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F966" w14:textId="77777777" w:rsidR="00572D11" w:rsidRDefault="00572D11" w:rsidP="00572D11">
      <w:pPr>
        <w:rPr>
          <w:rFonts w:ascii="Arial" w:hAnsi="Arial" w:cs="Arial"/>
          <w:b/>
          <w:bCs/>
          <w:sz w:val="32"/>
          <w:szCs w:val="32"/>
          <w:lang w:val="en-GB"/>
        </w:rPr>
      </w:pPr>
      <w:bookmarkStart w:id="0" w:name="_GoBack"/>
      <w:bookmarkEnd w:id="0"/>
    </w:p>
    <w:p w14:paraId="3EA69E7D" w14:textId="77777777" w:rsidR="00572D11" w:rsidRDefault="00572D11" w:rsidP="00572D11">
      <w:pPr>
        <w:rPr>
          <w:rFonts w:ascii="Arial" w:hAnsi="Arial" w:cs="Arial"/>
          <w:b/>
          <w:bCs/>
          <w:sz w:val="32"/>
          <w:szCs w:val="32"/>
          <w:lang w:val="en-GB"/>
        </w:rPr>
      </w:pPr>
      <w:r>
        <w:rPr>
          <w:rFonts w:ascii="Arial" w:hAnsi="Arial" w:cs="Arial"/>
          <w:b/>
          <w:bCs/>
          <w:noProof/>
          <w:sz w:val="32"/>
          <w:szCs w:val="32"/>
        </w:rPr>
        <w:drawing>
          <wp:anchor distT="0" distB="0" distL="114300" distR="114300" simplePos="0" relativeHeight="251660288" behindDoc="1" locked="0" layoutInCell="1" allowOverlap="1" wp14:anchorId="5B8BCB91" wp14:editId="1D0D7370">
            <wp:simplePos x="0" y="0"/>
            <wp:positionH relativeFrom="column">
              <wp:posOffset>5418274</wp:posOffset>
            </wp:positionH>
            <wp:positionV relativeFrom="paragraph">
              <wp:posOffset>-79919</wp:posOffset>
            </wp:positionV>
            <wp:extent cx="1060452" cy="1203104"/>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ce Crest-Better (Gr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452" cy="1203104"/>
                    </a:xfrm>
                    <a:prstGeom prst="rect">
                      <a:avLst/>
                    </a:prstGeom>
                  </pic:spPr>
                </pic:pic>
              </a:graphicData>
            </a:graphic>
            <wp14:sizeRelH relativeFrom="page">
              <wp14:pctWidth>0</wp14:pctWidth>
            </wp14:sizeRelH>
            <wp14:sizeRelV relativeFrom="page">
              <wp14:pctHeight>0</wp14:pctHeight>
            </wp14:sizeRelV>
          </wp:anchor>
        </w:drawing>
      </w:r>
      <w:proofErr w:type="gramStart"/>
      <w:r w:rsidRPr="005E051D">
        <w:rPr>
          <w:rFonts w:ascii="Arial" w:hAnsi="Arial" w:cs="Arial"/>
          <w:b/>
          <w:bCs/>
          <w:sz w:val="32"/>
          <w:szCs w:val="32"/>
          <w:lang w:val="en-GB"/>
        </w:rPr>
        <w:t>DURHAM  CONSTABULARY</w:t>
      </w:r>
      <w:proofErr w:type="gramEnd"/>
    </w:p>
    <w:p w14:paraId="191AF27C" w14:textId="77777777" w:rsidR="00572D11" w:rsidRDefault="00572D11" w:rsidP="00572D11">
      <w:pPr>
        <w:rPr>
          <w:rFonts w:ascii="Arial" w:hAnsi="Arial" w:cs="Arial"/>
          <w:b/>
          <w:bCs/>
          <w:sz w:val="32"/>
          <w:szCs w:val="32"/>
          <w:lang w:val="en-GB"/>
        </w:rPr>
      </w:pPr>
    </w:p>
    <w:p w14:paraId="39D5470E" w14:textId="77777777" w:rsidR="00572D11" w:rsidRPr="005E051D" w:rsidRDefault="00572D11" w:rsidP="00572D11">
      <w:pPr>
        <w:rPr>
          <w:rFonts w:ascii="Arial" w:hAnsi="Arial" w:cs="Arial"/>
          <w:b/>
          <w:bCs/>
          <w:sz w:val="36"/>
          <w:szCs w:val="36"/>
          <w:lang w:val="en-GB"/>
        </w:rPr>
      </w:pPr>
      <w:r w:rsidRPr="005E051D">
        <w:rPr>
          <w:rFonts w:ascii="Arial" w:hAnsi="Arial" w:cs="Arial"/>
          <w:b/>
          <w:bCs/>
          <w:sz w:val="36"/>
          <w:szCs w:val="36"/>
          <w:lang w:val="en-GB"/>
        </w:rPr>
        <w:t>Guidance Notes for Applicants</w:t>
      </w:r>
    </w:p>
    <w:p w14:paraId="4613ACEB" w14:textId="77777777" w:rsidR="00572D11" w:rsidRDefault="00572D11" w:rsidP="00572D11">
      <w:pPr>
        <w:rPr>
          <w:rFonts w:ascii="Arial" w:hAnsi="Arial" w:cs="Arial"/>
          <w:b/>
          <w:bCs/>
          <w:sz w:val="36"/>
          <w:szCs w:val="36"/>
          <w:lang w:val="en-GB"/>
        </w:rPr>
      </w:pPr>
      <w:r w:rsidRPr="005E051D">
        <w:rPr>
          <w:rFonts w:ascii="Arial" w:hAnsi="Arial" w:cs="Arial"/>
          <w:b/>
          <w:bCs/>
          <w:sz w:val="36"/>
          <w:szCs w:val="36"/>
          <w:lang w:val="en-GB"/>
        </w:rPr>
        <w:t>Completing an Employment Application Form</w:t>
      </w:r>
    </w:p>
    <w:p w14:paraId="7BDD7C20" w14:textId="77777777" w:rsidR="00572D11" w:rsidRDefault="00572D11" w:rsidP="00572D11">
      <w:pPr>
        <w:rPr>
          <w:rFonts w:ascii="Arial" w:hAnsi="Arial" w:cs="Arial"/>
          <w:b/>
          <w:bCs/>
          <w:sz w:val="36"/>
          <w:szCs w:val="36"/>
          <w:lang w:val="en-GB"/>
        </w:rPr>
      </w:pPr>
    </w:p>
    <w:p w14:paraId="7AEFBFC6" w14:textId="77777777" w:rsidR="00572D11" w:rsidRDefault="00572D11" w:rsidP="00572D11">
      <w:pPr>
        <w:ind w:right="-48"/>
        <w:rPr>
          <w:rFonts w:ascii="Arial" w:hAnsi="Arial" w:cs="Arial"/>
          <w:bCs/>
          <w:lang w:val="en-GB"/>
        </w:rPr>
      </w:pPr>
      <w:r w:rsidRPr="005E38CE">
        <w:rPr>
          <w:rFonts w:ascii="Arial" w:hAnsi="Arial" w:cs="Arial"/>
          <w:bCs/>
          <w:lang w:val="en-GB"/>
        </w:rPr>
        <w:t>These notes give you information about the constabulary’s application f</w:t>
      </w:r>
      <w:r>
        <w:rPr>
          <w:rFonts w:ascii="Arial" w:hAnsi="Arial" w:cs="Arial"/>
          <w:bCs/>
          <w:lang w:val="en-GB"/>
        </w:rPr>
        <w:t>orm and policies and procedures.</w:t>
      </w:r>
    </w:p>
    <w:p w14:paraId="5A9CFB5A" w14:textId="77777777" w:rsidR="00572D11" w:rsidRDefault="00572D11" w:rsidP="00572D11">
      <w:pPr>
        <w:widowControl w:val="0"/>
        <w:autoSpaceDE w:val="0"/>
        <w:autoSpaceDN w:val="0"/>
        <w:adjustRightInd w:val="0"/>
        <w:spacing w:line="271" w:lineRule="auto"/>
        <w:ind w:right="-48"/>
        <w:rPr>
          <w:rFonts w:ascii="Arial" w:eastAsia="Times New Roman" w:hAnsi="Arial" w:cs="Arial"/>
          <w:bCs/>
          <w:color w:val="231F20"/>
          <w:sz w:val="20"/>
          <w:szCs w:val="20"/>
        </w:rPr>
      </w:pPr>
    </w:p>
    <w:p w14:paraId="53637F3D" w14:textId="77777777" w:rsidR="00572D11" w:rsidRPr="00C57884" w:rsidRDefault="00572D11" w:rsidP="00572D11">
      <w:pPr>
        <w:widowControl w:val="0"/>
        <w:autoSpaceDE w:val="0"/>
        <w:autoSpaceDN w:val="0"/>
        <w:adjustRightInd w:val="0"/>
        <w:spacing w:line="271" w:lineRule="auto"/>
        <w:ind w:right="-48"/>
        <w:rPr>
          <w:rFonts w:ascii="Arial" w:eastAsia="Times New Roman" w:hAnsi="Arial" w:cs="Arial"/>
          <w:b/>
          <w:bCs/>
          <w:color w:val="231F20"/>
        </w:rPr>
      </w:pPr>
      <w:r w:rsidRPr="00C57884">
        <w:rPr>
          <w:rFonts w:ascii="Arial" w:eastAsia="Times New Roman" w:hAnsi="Arial" w:cs="Arial"/>
          <w:b/>
          <w:bCs/>
          <w:color w:val="231F20"/>
        </w:rPr>
        <w:t>Please read them before you complete the form, detach and keep the notes after you have sent us your application.</w:t>
      </w:r>
    </w:p>
    <w:p w14:paraId="2B15354E" w14:textId="77777777" w:rsidR="00572D11" w:rsidRDefault="00572D11" w:rsidP="00572D11">
      <w:pPr>
        <w:widowControl w:val="0"/>
        <w:autoSpaceDE w:val="0"/>
        <w:autoSpaceDN w:val="0"/>
        <w:adjustRightInd w:val="0"/>
        <w:spacing w:line="271" w:lineRule="auto"/>
        <w:ind w:right="-48"/>
        <w:rPr>
          <w:rFonts w:ascii="Arial" w:eastAsia="Times New Roman" w:hAnsi="Arial" w:cs="Arial"/>
          <w:bCs/>
          <w:color w:val="231F20"/>
        </w:rPr>
      </w:pPr>
    </w:p>
    <w:p w14:paraId="67AACB9F" w14:textId="77777777" w:rsidR="00572D11" w:rsidRDefault="00572D11" w:rsidP="00572D11">
      <w:pPr>
        <w:widowControl w:val="0"/>
        <w:autoSpaceDE w:val="0"/>
        <w:autoSpaceDN w:val="0"/>
        <w:adjustRightInd w:val="0"/>
        <w:spacing w:line="269" w:lineRule="auto"/>
        <w:ind w:right="-48"/>
        <w:rPr>
          <w:rFonts w:ascii="Arial" w:eastAsia="Times New Roman" w:hAnsi="Arial" w:cs="Arial"/>
          <w:color w:val="231F20"/>
          <w:spacing w:val="-20"/>
          <w:sz w:val="23"/>
          <w:szCs w:val="23"/>
        </w:rPr>
      </w:pPr>
      <w:r w:rsidRPr="005A0B7E">
        <w:rPr>
          <w:rFonts w:ascii="Arial" w:eastAsia="Times New Roman" w:hAnsi="Arial" w:cs="Arial"/>
          <w:color w:val="231F20"/>
          <w:spacing w:val="-15"/>
          <w:w w:val="97"/>
          <w:sz w:val="23"/>
          <w:szCs w:val="23"/>
        </w:rPr>
        <w:t>W</w:t>
      </w:r>
      <w:r w:rsidRPr="005A0B7E">
        <w:rPr>
          <w:rFonts w:ascii="Arial" w:eastAsia="Times New Roman" w:hAnsi="Arial" w:cs="Arial"/>
          <w:color w:val="231F20"/>
          <w:w w:val="97"/>
          <w:sz w:val="23"/>
          <w:szCs w:val="23"/>
        </w:rPr>
        <w:t>e</w:t>
      </w:r>
      <w:r w:rsidRPr="005A0B7E">
        <w:rPr>
          <w:rFonts w:ascii="Arial" w:eastAsia="Times New Roman" w:hAnsi="Arial" w:cs="Arial"/>
          <w:color w:val="231F20"/>
          <w:spacing w:val="-18"/>
          <w:w w:val="97"/>
          <w:sz w:val="23"/>
          <w:szCs w:val="23"/>
        </w:rPr>
        <w:t xml:space="preserve"> </w:t>
      </w:r>
      <w:r w:rsidRPr="005A0B7E">
        <w:rPr>
          <w:rFonts w:ascii="Arial" w:eastAsia="Times New Roman" w:hAnsi="Arial" w:cs="Arial"/>
          <w:color w:val="231F20"/>
          <w:spacing w:val="-2"/>
          <w:sz w:val="23"/>
          <w:szCs w:val="23"/>
        </w:rPr>
        <w:t>particularl</w:t>
      </w:r>
      <w:r w:rsidRPr="005A0B7E">
        <w:rPr>
          <w:rFonts w:ascii="Arial" w:eastAsia="Times New Roman" w:hAnsi="Arial" w:cs="Arial"/>
          <w:color w:val="231F20"/>
          <w:sz w:val="23"/>
          <w:szCs w:val="23"/>
        </w:rPr>
        <w:t>y</w:t>
      </w:r>
      <w:r w:rsidRPr="005A0B7E">
        <w:rPr>
          <w:rFonts w:ascii="Arial" w:eastAsia="Times New Roman" w:hAnsi="Arial" w:cs="Arial"/>
          <w:color w:val="231F20"/>
          <w:spacing w:val="-8"/>
          <w:sz w:val="23"/>
          <w:szCs w:val="23"/>
        </w:rPr>
        <w:t xml:space="preserve"> </w:t>
      </w:r>
      <w:r w:rsidRPr="005A0B7E">
        <w:rPr>
          <w:rFonts w:ascii="Arial" w:eastAsia="Times New Roman" w:hAnsi="Arial" w:cs="Arial"/>
          <w:color w:val="231F20"/>
          <w:spacing w:val="-2"/>
          <w:sz w:val="23"/>
          <w:szCs w:val="23"/>
        </w:rPr>
        <w:t>welcom</w:t>
      </w:r>
      <w:r w:rsidRPr="005A0B7E">
        <w:rPr>
          <w:rFonts w:ascii="Arial" w:eastAsia="Times New Roman" w:hAnsi="Arial" w:cs="Arial"/>
          <w:color w:val="231F20"/>
          <w:sz w:val="23"/>
          <w:szCs w:val="23"/>
        </w:rPr>
        <w:t>e</w:t>
      </w:r>
      <w:r w:rsidRPr="005A0B7E">
        <w:rPr>
          <w:rFonts w:ascii="Arial" w:eastAsia="Times New Roman" w:hAnsi="Arial" w:cs="Arial"/>
          <w:color w:val="231F20"/>
          <w:spacing w:val="-11"/>
          <w:sz w:val="23"/>
          <w:szCs w:val="23"/>
        </w:rPr>
        <w:t xml:space="preserve"> </w:t>
      </w:r>
      <w:r w:rsidRPr="005A0B7E">
        <w:rPr>
          <w:rFonts w:ascii="Arial" w:eastAsia="Times New Roman" w:hAnsi="Arial" w:cs="Arial"/>
          <w:color w:val="231F20"/>
          <w:spacing w:val="-2"/>
          <w:sz w:val="23"/>
          <w:szCs w:val="23"/>
        </w:rPr>
        <w:t>application</w:t>
      </w:r>
      <w:r w:rsidRPr="005A0B7E">
        <w:rPr>
          <w:rFonts w:ascii="Arial" w:eastAsia="Times New Roman" w:hAnsi="Arial" w:cs="Arial"/>
          <w:color w:val="231F20"/>
          <w:sz w:val="23"/>
          <w:szCs w:val="23"/>
        </w:rPr>
        <w:t>s</w:t>
      </w:r>
      <w:r w:rsidRPr="005A0B7E">
        <w:rPr>
          <w:rFonts w:ascii="Arial" w:eastAsia="Times New Roman" w:hAnsi="Arial" w:cs="Arial"/>
          <w:color w:val="231F20"/>
          <w:spacing w:val="5"/>
          <w:sz w:val="23"/>
          <w:szCs w:val="23"/>
        </w:rPr>
        <w:t xml:space="preserve"> </w:t>
      </w:r>
      <w:r w:rsidRPr="005A0B7E">
        <w:rPr>
          <w:rFonts w:ascii="Arial" w:eastAsia="Times New Roman" w:hAnsi="Arial" w:cs="Arial"/>
          <w:color w:val="231F20"/>
          <w:spacing w:val="-2"/>
          <w:sz w:val="23"/>
          <w:szCs w:val="23"/>
        </w:rPr>
        <w:t>f</w:t>
      </w:r>
      <w:r w:rsidRPr="005A0B7E">
        <w:rPr>
          <w:rFonts w:ascii="Arial" w:eastAsia="Times New Roman" w:hAnsi="Arial" w:cs="Arial"/>
          <w:color w:val="231F20"/>
          <w:spacing w:val="-6"/>
          <w:sz w:val="23"/>
          <w:szCs w:val="23"/>
        </w:rPr>
        <w:t>r</w:t>
      </w:r>
      <w:r w:rsidRPr="005A0B7E">
        <w:rPr>
          <w:rFonts w:ascii="Arial" w:eastAsia="Times New Roman" w:hAnsi="Arial" w:cs="Arial"/>
          <w:color w:val="231F20"/>
          <w:spacing w:val="-2"/>
          <w:sz w:val="23"/>
          <w:szCs w:val="23"/>
        </w:rPr>
        <w:t>o</w:t>
      </w:r>
      <w:r w:rsidRPr="005A0B7E">
        <w:rPr>
          <w:rFonts w:ascii="Arial" w:eastAsia="Times New Roman" w:hAnsi="Arial" w:cs="Arial"/>
          <w:color w:val="231F20"/>
          <w:sz w:val="23"/>
          <w:szCs w:val="23"/>
        </w:rPr>
        <w:t>m</w:t>
      </w:r>
      <w:r w:rsidRPr="005A0B7E">
        <w:rPr>
          <w:rFonts w:ascii="Arial" w:eastAsia="Times New Roman" w:hAnsi="Arial" w:cs="Arial"/>
          <w:color w:val="231F20"/>
          <w:spacing w:val="-9"/>
          <w:sz w:val="23"/>
          <w:szCs w:val="23"/>
        </w:rPr>
        <w:t xml:space="preserve"> </w:t>
      </w:r>
      <w:r w:rsidRPr="005A0B7E">
        <w:rPr>
          <w:rFonts w:ascii="Arial" w:eastAsia="Times New Roman" w:hAnsi="Arial" w:cs="Arial"/>
          <w:color w:val="231F20"/>
          <w:spacing w:val="-2"/>
          <w:sz w:val="23"/>
          <w:szCs w:val="23"/>
        </w:rPr>
        <w:t>ethni</w:t>
      </w:r>
      <w:r w:rsidRPr="005A0B7E">
        <w:rPr>
          <w:rFonts w:ascii="Arial" w:eastAsia="Times New Roman" w:hAnsi="Arial" w:cs="Arial"/>
          <w:color w:val="231F20"/>
          <w:sz w:val="23"/>
          <w:szCs w:val="23"/>
        </w:rPr>
        <w:t>c</w:t>
      </w:r>
      <w:r w:rsidRPr="005A0B7E">
        <w:rPr>
          <w:rFonts w:ascii="Arial" w:eastAsia="Times New Roman" w:hAnsi="Arial" w:cs="Arial"/>
          <w:color w:val="231F20"/>
          <w:spacing w:val="-7"/>
          <w:sz w:val="23"/>
          <w:szCs w:val="23"/>
        </w:rPr>
        <w:t xml:space="preserve"> </w:t>
      </w:r>
      <w:r w:rsidRPr="005A0B7E">
        <w:rPr>
          <w:rFonts w:ascii="Arial" w:eastAsia="Times New Roman" w:hAnsi="Arial" w:cs="Arial"/>
          <w:color w:val="231F20"/>
          <w:spacing w:val="-2"/>
          <w:sz w:val="23"/>
          <w:szCs w:val="23"/>
        </w:rPr>
        <w:t>minorit</w:t>
      </w:r>
      <w:r w:rsidRPr="005A0B7E">
        <w:rPr>
          <w:rFonts w:ascii="Arial" w:eastAsia="Times New Roman" w:hAnsi="Arial" w:cs="Arial"/>
          <w:color w:val="231F20"/>
          <w:sz w:val="23"/>
          <w:szCs w:val="23"/>
        </w:rPr>
        <w:t>y</w:t>
      </w:r>
      <w:r w:rsidRPr="005A0B7E">
        <w:rPr>
          <w:rFonts w:ascii="Arial" w:eastAsia="Times New Roman" w:hAnsi="Arial" w:cs="Arial"/>
          <w:color w:val="231F20"/>
          <w:spacing w:val="-3"/>
          <w:sz w:val="23"/>
          <w:szCs w:val="23"/>
        </w:rPr>
        <w:t xml:space="preserve"> </w:t>
      </w:r>
      <w:r w:rsidRPr="005A0B7E">
        <w:rPr>
          <w:rFonts w:ascii="Arial" w:eastAsia="Times New Roman" w:hAnsi="Arial" w:cs="Arial"/>
          <w:color w:val="231F20"/>
          <w:spacing w:val="-2"/>
          <w:sz w:val="23"/>
          <w:szCs w:val="23"/>
        </w:rPr>
        <w:t>candidate</w:t>
      </w:r>
      <w:r w:rsidRPr="005A0B7E">
        <w:rPr>
          <w:rFonts w:ascii="Arial" w:eastAsia="Times New Roman" w:hAnsi="Arial" w:cs="Arial"/>
          <w:color w:val="231F20"/>
          <w:sz w:val="23"/>
          <w:szCs w:val="23"/>
        </w:rPr>
        <w:t>s</w:t>
      </w:r>
      <w:r w:rsidRPr="005A0B7E">
        <w:rPr>
          <w:rFonts w:ascii="Arial" w:eastAsia="Times New Roman" w:hAnsi="Arial" w:cs="Arial"/>
          <w:color w:val="231F20"/>
          <w:spacing w:val="-8"/>
          <w:sz w:val="23"/>
          <w:szCs w:val="23"/>
        </w:rPr>
        <w:t xml:space="preserve"> </w:t>
      </w:r>
      <w:r w:rsidRPr="005A0B7E">
        <w:rPr>
          <w:rFonts w:ascii="Arial" w:eastAsia="Times New Roman" w:hAnsi="Arial" w:cs="Arial"/>
          <w:color w:val="231F20"/>
          <w:spacing w:val="-2"/>
          <w:sz w:val="23"/>
          <w:szCs w:val="23"/>
        </w:rPr>
        <w:t>an</w:t>
      </w:r>
      <w:r w:rsidRPr="005A0B7E">
        <w:rPr>
          <w:rFonts w:ascii="Arial" w:eastAsia="Times New Roman" w:hAnsi="Arial" w:cs="Arial"/>
          <w:color w:val="231F20"/>
          <w:sz w:val="23"/>
          <w:szCs w:val="23"/>
        </w:rPr>
        <w:t>d</w:t>
      </w:r>
      <w:r w:rsidRPr="005A0B7E">
        <w:rPr>
          <w:rFonts w:ascii="Arial" w:eastAsia="Times New Roman" w:hAnsi="Arial" w:cs="Arial"/>
          <w:color w:val="231F20"/>
          <w:spacing w:val="-16"/>
          <w:sz w:val="23"/>
          <w:szCs w:val="23"/>
        </w:rPr>
        <w:t xml:space="preserve"> </w:t>
      </w:r>
      <w:r w:rsidRPr="005A0B7E">
        <w:rPr>
          <w:rFonts w:ascii="Arial" w:eastAsia="Times New Roman" w:hAnsi="Arial" w:cs="Arial"/>
          <w:color w:val="231F20"/>
          <w:spacing w:val="-2"/>
          <w:sz w:val="23"/>
          <w:szCs w:val="23"/>
        </w:rPr>
        <w:t>thos</w:t>
      </w:r>
      <w:r w:rsidRPr="005A0B7E">
        <w:rPr>
          <w:rFonts w:ascii="Arial" w:eastAsia="Times New Roman" w:hAnsi="Arial" w:cs="Arial"/>
          <w:color w:val="231F20"/>
          <w:sz w:val="23"/>
          <w:szCs w:val="23"/>
        </w:rPr>
        <w:t>e</w:t>
      </w:r>
      <w:r w:rsidRPr="005A0B7E">
        <w:rPr>
          <w:rFonts w:ascii="Arial" w:eastAsia="Times New Roman" w:hAnsi="Arial" w:cs="Arial"/>
          <w:color w:val="231F20"/>
          <w:spacing w:val="-14"/>
          <w:sz w:val="23"/>
          <w:szCs w:val="23"/>
        </w:rPr>
        <w:t xml:space="preserve"> </w:t>
      </w:r>
      <w:r w:rsidRPr="005A0B7E">
        <w:rPr>
          <w:rFonts w:ascii="Arial" w:eastAsia="Times New Roman" w:hAnsi="Arial" w:cs="Arial"/>
          <w:color w:val="231F20"/>
          <w:spacing w:val="-2"/>
          <w:sz w:val="23"/>
          <w:szCs w:val="23"/>
        </w:rPr>
        <w:t>wit</w:t>
      </w:r>
      <w:r w:rsidRPr="005A0B7E">
        <w:rPr>
          <w:rFonts w:ascii="Arial" w:eastAsia="Times New Roman" w:hAnsi="Arial" w:cs="Arial"/>
          <w:color w:val="231F20"/>
          <w:sz w:val="23"/>
          <w:szCs w:val="23"/>
        </w:rPr>
        <w:t>h</w:t>
      </w:r>
      <w:r w:rsidRPr="005A0B7E">
        <w:rPr>
          <w:rFonts w:ascii="Arial" w:eastAsia="Times New Roman" w:hAnsi="Arial" w:cs="Arial"/>
          <w:color w:val="231F20"/>
          <w:spacing w:val="-3"/>
          <w:sz w:val="23"/>
          <w:szCs w:val="23"/>
        </w:rPr>
        <w:t xml:space="preserve"> </w:t>
      </w:r>
      <w:r w:rsidRPr="005A0B7E">
        <w:rPr>
          <w:rFonts w:ascii="Arial" w:eastAsia="Times New Roman" w:hAnsi="Arial" w:cs="Arial"/>
          <w:color w:val="231F20"/>
          <w:spacing w:val="-2"/>
          <w:w w:val="101"/>
          <w:sz w:val="23"/>
          <w:szCs w:val="23"/>
        </w:rPr>
        <w:t xml:space="preserve">disabilities </w:t>
      </w:r>
      <w:r w:rsidRPr="005A0B7E">
        <w:rPr>
          <w:rFonts w:ascii="Arial" w:eastAsia="Times New Roman" w:hAnsi="Arial" w:cs="Arial"/>
          <w:color w:val="231F20"/>
          <w:spacing w:val="1"/>
          <w:sz w:val="23"/>
          <w:szCs w:val="23"/>
        </w:rPr>
        <w:t>(wh</w:t>
      </w:r>
      <w:r w:rsidRPr="005A0B7E">
        <w:rPr>
          <w:rFonts w:ascii="Arial" w:eastAsia="Times New Roman" w:hAnsi="Arial" w:cs="Arial"/>
          <w:color w:val="231F20"/>
          <w:sz w:val="23"/>
          <w:szCs w:val="23"/>
        </w:rPr>
        <w:t>o</w:t>
      </w:r>
      <w:r w:rsidRPr="005A0B7E">
        <w:rPr>
          <w:rFonts w:ascii="Arial" w:eastAsia="Times New Roman" w:hAnsi="Arial" w:cs="Arial"/>
          <w:color w:val="231F20"/>
          <w:spacing w:val="30"/>
          <w:sz w:val="23"/>
          <w:szCs w:val="23"/>
        </w:rPr>
        <w:t xml:space="preserve"> </w:t>
      </w:r>
      <w:r w:rsidRPr="005A0B7E">
        <w:rPr>
          <w:rFonts w:ascii="Arial" w:eastAsia="Times New Roman" w:hAnsi="Arial" w:cs="Arial"/>
          <w:color w:val="231F20"/>
          <w:spacing w:val="1"/>
          <w:sz w:val="23"/>
          <w:szCs w:val="23"/>
        </w:rPr>
        <w:t>a</w:t>
      </w:r>
      <w:r w:rsidRPr="005A0B7E">
        <w:rPr>
          <w:rFonts w:ascii="Arial" w:eastAsia="Times New Roman" w:hAnsi="Arial" w:cs="Arial"/>
          <w:color w:val="231F20"/>
          <w:spacing w:val="-4"/>
          <w:sz w:val="23"/>
          <w:szCs w:val="23"/>
        </w:rPr>
        <w:t>r</w:t>
      </w:r>
      <w:r w:rsidRPr="005A0B7E">
        <w:rPr>
          <w:rFonts w:ascii="Arial" w:eastAsia="Times New Roman" w:hAnsi="Arial" w:cs="Arial"/>
          <w:color w:val="231F20"/>
          <w:sz w:val="23"/>
          <w:szCs w:val="23"/>
        </w:rPr>
        <w:t>e</w:t>
      </w:r>
      <w:r w:rsidRPr="005A0B7E">
        <w:rPr>
          <w:rFonts w:ascii="Arial" w:eastAsia="Times New Roman" w:hAnsi="Arial" w:cs="Arial"/>
          <w:color w:val="231F20"/>
          <w:spacing w:val="24"/>
          <w:sz w:val="23"/>
          <w:szCs w:val="23"/>
        </w:rPr>
        <w:t xml:space="preserve"> </w:t>
      </w:r>
      <w:r w:rsidRPr="005A0B7E">
        <w:rPr>
          <w:rFonts w:ascii="Arial" w:eastAsia="Times New Roman" w:hAnsi="Arial" w:cs="Arial"/>
          <w:color w:val="231F20"/>
          <w:spacing w:val="1"/>
          <w:sz w:val="23"/>
          <w:szCs w:val="23"/>
        </w:rPr>
        <w:t>generall</w:t>
      </w:r>
      <w:r w:rsidRPr="005A0B7E">
        <w:rPr>
          <w:rFonts w:ascii="Arial" w:eastAsia="Times New Roman" w:hAnsi="Arial" w:cs="Arial"/>
          <w:color w:val="231F20"/>
          <w:sz w:val="23"/>
          <w:szCs w:val="23"/>
        </w:rPr>
        <w:t>y</w:t>
      </w:r>
      <w:r w:rsidRPr="005A0B7E">
        <w:rPr>
          <w:rFonts w:ascii="Arial" w:eastAsia="Times New Roman" w:hAnsi="Arial" w:cs="Arial"/>
          <w:color w:val="231F20"/>
          <w:spacing w:val="26"/>
          <w:sz w:val="23"/>
          <w:szCs w:val="23"/>
        </w:rPr>
        <w:t xml:space="preserve"> </w:t>
      </w:r>
      <w:proofErr w:type="spellStart"/>
      <w:r w:rsidRPr="005A0B7E">
        <w:rPr>
          <w:rFonts w:ascii="Arial" w:eastAsia="Times New Roman" w:hAnsi="Arial" w:cs="Arial"/>
          <w:color w:val="231F20"/>
          <w:spacing w:val="1"/>
          <w:sz w:val="23"/>
          <w:szCs w:val="23"/>
        </w:rPr>
        <w:t>unde</w:t>
      </w:r>
      <w:r w:rsidRPr="005A0B7E">
        <w:rPr>
          <w:rFonts w:ascii="Arial" w:eastAsia="Times New Roman" w:hAnsi="Arial" w:cs="Arial"/>
          <w:color w:val="231F20"/>
          <w:sz w:val="23"/>
          <w:szCs w:val="23"/>
        </w:rPr>
        <w:t>r</w:t>
      </w:r>
      <w:r w:rsidRPr="005A0B7E">
        <w:rPr>
          <w:rFonts w:ascii="Arial" w:eastAsia="Times New Roman" w:hAnsi="Arial" w:cs="Arial"/>
          <w:color w:val="231F20"/>
          <w:spacing w:val="35"/>
          <w:sz w:val="23"/>
          <w:szCs w:val="23"/>
        </w:rPr>
        <w:t xml:space="preserve"> </w:t>
      </w:r>
      <w:r w:rsidRPr="005A0B7E">
        <w:rPr>
          <w:rFonts w:ascii="Arial" w:eastAsia="Times New Roman" w:hAnsi="Arial" w:cs="Arial"/>
          <w:color w:val="231F20"/>
          <w:spacing w:val="-4"/>
          <w:sz w:val="23"/>
          <w:szCs w:val="23"/>
        </w:rPr>
        <w:t>r</w:t>
      </w:r>
      <w:r w:rsidRPr="005A0B7E">
        <w:rPr>
          <w:rFonts w:ascii="Arial" w:eastAsia="Times New Roman" w:hAnsi="Arial" w:cs="Arial"/>
          <w:color w:val="231F20"/>
          <w:spacing w:val="1"/>
          <w:sz w:val="23"/>
          <w:szCs w:val="23"/>
        </w:rPr>
        <w:t>ep</w:t>
      </w:r>
      <w:r w:rsidRPr="005A0B7E">
        <w:rPr>
          <w:rFonts w:ascii="Arial" w:eastAsia="Times New Roman" w:hAnsi="Arial" w:cs="Arial"/>
          <w:color w:val="231F20"/>
          <w:spacing w:val="-4"/>
          <w:sz w:val="23"/>
          <w:szCs w:val="23"/>
        </w:rPr>
        <w:t>r</w:t>
      </w:r>
      <w:r w:rsidRPr="005A0B7E">
        <w:rPr>
          <w:rFonts w:ascii="Arial" w:eastAsia="Times New Roman" w:hAnsi="Arial" w:cs="Arial"/>
          <w:color w:val="231F20"/>
          <w:spacing w:val="1"/>
          <w:sz w:val="23"/>
          <w:szCs w:val="23"/>
        </w:rPr>
        <w:t>esente</w:t>
      </w:r>
      <w:r w:rsidRPr="005A0B7E">
        <w:rPr>
          <w:rFonts w:ascii="Arial" w:eastAsia="Times New Roman" w:hAnsi="Arial" w:cs="Arial"/>
          <w:color w:val="231F20"/>
          <w:sz w:val="23"/>
          <w:szCs w:val="23"/>
        </w:rPr>
        <w:t>d</w:t>
      </w:r>
      <w:proofErr w:type="spellEnd"/>
      <w:r w:rsidRPr="005A0B7E">
        <w:rPr>
          <w:rFonts w:ascii="Arial" w:eastAsia="Times New Roman" w:hAnsi="Arial" w:cs="Arial"/>
          <w:color w:val="231F20"/>
          <w:spacing w:val="39"/>
          <w:sz w:val="23"/>
          <w:szCs w:val="23"/>
        </w:rPr>
        <w:t xml:space="preserve"> </w:t>
      </w:r>
      <w:r w:rsidRPr="005A0B7E">
        <w:rPr>
          <w:rFonts w:ascii="Arial" w:eastAsia="Times New Roman" w:hAnsi="Arial" w:cs="Arial"/>
          <w:color w:val="231F20"/>
          <w:spacing w:val="1"/>
          <w:sz w:val="23"/>
          <w:szCs w:val="23"/>
        </w:rPr>
        <w:t>i</w:t>
      </w:r>
      <w:r w:rsidRPr="005A0B7E">
        <w:rPr>
          <w:rFonts w:ascii="Arial" w:eastAsia="Times New Roman" w:hAnsi="Arial" w:cs="Arial"/>
          <w:color w:val="231F20"/>
          <w:sz w:val="23"/>
          <w:szCs w:val="23"/>
        </w:rPr>
        <w:t>n</w:t>
      </w:r>
      <w:r w:rsidRPr="005A0B7E">
        <w:rPr>
          <w:rFonts w:ascii="Arial" w:eastAsia="Times New Roman" w:hAnsi="Arial" w:cs="Arial"/>
          <w:color w:val="231F20"/>
          <w:spacing w:val="35"/>
          <w:sz w:val="23"/>
          <w:szCs w:val="23"/>
        </w:rPr>
        <w:t xml:space="preserve"> </w:t>
      </w:r>
      <w:r w:rsidRPr="005A0B7E">
        <w:rPr>
          <w:rFonts w:ascii="Arial" w:eastAsia="Times New Roman" w:hAnsi="Arial" w:cs="Arial"/>
          <w:color w:val="231F20"/>
          <w:spacing w:val="1"/>
          <w:sz w:val="23"/>
          <w:szCs w:val="23"/>
        </w:rPr>
        <w:t>th</w:t>
      </w:r>
      <w:r w:rsidRPr="005A0B7E">
        <w:rPr>
          <w:rFonts w:ascii="Arial" w:eastAsia="Times New Roman" w:hAnsi="Arial" w:cs="Arial"/>
          <w:color w:val="231F20"/>
          <w:sz w:val="23"/>
          <w:szCs w:val="23"/>
        </w:rPr>
        <w:t>e</w:t>
      </w:r>
      <w:r w:rsidRPr="005A0B7E">
        <w:rPr>
          <w:rFonts w:ascii="Arial" w:eastAsia="Times New Roman" w:hAnsi="Arial" w:cs="Arial"/>
          <w:color w:val="231F20"/>
          <w:spacing w:val="39"/>
          <w:sz w:val="23"/>
          <w:szCs w:val="23"/>
        </w:rPr>
        <w:t xml:space="preserve"> </w:t>
      </w:r>
      <w:r w:rsidRPr="005A0B7E">
        <w:rPr>
          <w:rFonts w:ascii="Arial" w:eastAsia="Times New Roman" w:hAnsi="Arial" w:cs="Arial"/>
          <w:color w:val="231F20"/>
          <w:spacing w:val="1"/>
          <w:sz w:val="23"/>
          <w:szCs w:val="23"/>
        </w:rPr>
        <w:t>workfo</w:t>
      </w:r>
      <w:r w:rsidRPr="005A0B7E">
        <w:rPr>
          <w:rFonts w:ascii="Arial" w:eastAsia="Times New Roman" w:hAnsi="Arial" w:cs="Arial"/>
          <w:color w:val="231F20"/>
          <w:spacing w:val="-4"/>
          <w:sz w:val="23"/>
          <w:szCs w:val="23"/>
        </w:rPr>
        <w:t>r</w:t>
      </w:r>
      <w:r w:rsidRPr="005A0B7E">
        <w:rPr>
          <w:rFonts w:ascii="Arial" w:eastAsia="Times New Roman" w:hAnsi="Arial" w:cs="Arial"/>
          <w:color w:val="231F20"/>
          <w:spacing w:val="1"/>
          <w:sz w:val="23"/>
          <w:szCs w:val="23"/>
        </w:rPr>
        <w:t>ce)</w:t>
      </w:r>
      <w:r>
        <w:rPr>
          <w:rFonts w:ascii="Arial" w:eastAsia="Times New Roman" w:hAnsi="Arial" w:cs="Arial"/>
          <w:color w:val="231F20"/>
          <w:sz w:val="23"/>
          <w:szCs w:val="23"/>
        </w:rPr>
        <w:t xml:space="preserve">. </w:t>
      </w:r>
      <w:r w:rsidRPr="005A0B7E">
        <w:rPr>
          <w:rFonts w:ascii="Arial" w:eastAsia="Times New Roman" w:hAnsi="Arial" w:cs="Arial"/>
          <w:color w:val="231F20"/>
          <w:spacing w:val="1"/>
          <w:sz w:val="23"/>
          <w:szCs w:val="23"/>
        </w:rPr>
        <w:t>Disable</w:t>
      </w:r>
      <w:r w:rsidRPr="005A0B7E">
        <w:rPr>
          <w:rFonts w:ascii="Arial" w:eastAsia="Times New Roman" w:hAnsi="Arial" w:cs="Arial"/>
          <w:color w:val="231F20"/>
          <w:sz w:val="23"/>
          <w:szCs w:val="23"/>
        </w:rPr>
        <w:t>d</w:t>
      </w:r>
      <w:r w:rsidRPr="005A0B7E">
        <w:rPr>
          <w:rFonts w:ascii="Arial" w:eastAsia="Times New Roman" w:hAnsi="Arial" w:cs="Arial"/>
          <w:color w:val="231F20"/>
          <w:spacing w:val="35"/>
          <w:sz w:val="23"/>
          <w:szCs w:val="23"/>
        </w:rPr>
        <w:t xml:space="preserve"> </w:t>
      </w:r>
      <w:r>
        <w:rPr>
          <w:rFonts w:ascii="Arial" w:eastAsia="Times New Roman" w:hAnsi="Arial" w:cs="Arial"/>
          <w:color w:val="231F20"/>
          <w:spacing w:val="1"/>
          <w:sz w:val="23"/>
          <w:szCs w:val="23"/>
        </w:rPr>
        <w:t>candidates</w:t>
      </w:r>
      <w:r w:rsidRPr="005A0B7E">
        <w:rPr>
          <w:rFonts w:ascii="Arial" w:eastAsia="Times New Roman" w:hAnsi="Arial" w:cs="Arial"/>
          <w:color w:val="231F20"/>
          <w:spacing w:val="44"/>
          <w:sz w:val="23"/>
          <w:szCs w:val="23"/>
        </w:rPr>
        <w:t xml:space="preserve"> </w:t>
      </w:r>
      <w:r w:rsidRPr="005A0B7E">
        <w:rPr>
          <w:rFonts w:ascii="Arial" w:eastAsia="Times New Roman" w:hAnsi="Arial" w:cs="Arial"/>
          <w:color w:val="231F20"/>
          <w:spacing w:val="1"/>
          <w:sz w:val="23"/>
          <w:szCs w:val="23"/>
        </w:rPr>
        <w:t>wh</w:t>
      </w:r>
      <w:r w:rsidRPr="005A0B7E">
        <w:rPr>
          <w:rFonts w:ascii="Arial" w:eastAsia="Times New Roman" w:hAnsi="Arial" w:cs="Arial"/>
          <w:color w:val="231F20"/>
          <w:sz w:val="23"/>
          <w:szCs w:val="23"/>
        </w:rPr>
        <w:t>o</w:t>
      </w:r>
      <w:r w:rsidRPr="005A0B7E">
        <w:rPr>
          <w:rFonts w:ascii="Arial" w:eastAsia="Times New Roman" w:hAnsi="Arial" w:cs="Arial"/>
          <w:color w:val="231F20"/>
          <w:spacing w:val="44"/>
          <w:sz w:val="23"/>
          <w:szCs w:val="23"/>
        </w:rPr>
        <w:t xml:space="preserve"> </w:t>
      </w:r>
      <w:r w:rsidRPr="005A0B7E">
        <w:rPr>
          <w:rFonts w:ascii="Arial" w:eastAsia="Times New Roman" w:hAnsi="Arial" w:cs="Arial"/>
          <w:color w:val="231F20"/>
          <w:spacing w:val="1"/>
          <w:sz w:val="23"/>
          <w:szCs w:val="23"/>
        </w:rPr>
        <w:t>mee</w:t>
      </w:r>
      <w:r w:rsidRPr="005A0B7E">
        <w:rPr>
          <w:rFonts w:ascii="Arial" w:eastAsia="Times New Roman" w:hAnsi="Arial" w:cs="Arial"/>
          <w:color w:val="231F20"/>
          <w:sz w:val="23"/>
          <w:szCs w:val="23"/>
        </w:rPr>
        <w:t>t</w:t>
      </w:r>
      <w:r w:rsidRPr="005A0B7E">
        <w:rPr>
          <w:rFonts w:ascii="Arial" w:eastAsia="Times New Roman" w:hAnsi="Arial" w:cs="Arial"/>
          <w:color w:val="231F20"/>
          <w:spacing w:val="35"/>
          <w:sz w:val="23"/>
          <w:szCs w:val="23"/>
        </w:rPr>
        <w:t xml:space="preserve"> </w:t>
      </w:r>
      <w:r w:rsidRPr="005A0B7E">
        <w:rPr>
          <w:rFonts w:ascii="Arial" w:eastAsia="Times New Roman" w:hAnsi="Arial" w:cs="Arial"/>
          <w:color w:val="231F20"/>
          <w:spacing w:val="1"/>
          <w:w w:val="101"/>
          <w:sz w:val="23"/>
          <w:szCs w:val="23"/>
        </w:rPr>
        <w:t xml:space="preserve">the </w:t>
      </w:r>
      <w:r w:rsidRPr="005A0B7E">
        <w:rPr>
          <w:rFonts w:ascii="Arial" w:eastAsia="Times New Roman" w:hAnsi="Arial" w:cs="Arial"/>
          <w:color w:val="231F20"/>
          <w:sz w:val="23"/>
          <w:szCs w:val="23"/>
        </w:rPr>
        <w:t>essential</w:t>
      </w:r>
      <w:r w:rsidRPr="005A0B7E">
        <w:rPr>
          <w:rFonts w:ascii="Arial" w:eastAsia="Times New Roman" w:hAnsi="Arial" w:cs="Arial"/>
          <w:color w:val="231F20"/>
          <w:spacing w:val="-21"/>
          <w:sz w:val="23"/>
          <w:szCs w:val="23"/>
        </w:rPr>
        <w:t xml:space="preserve"> </w:t>
      </w:r>
      <w:r w:rsidRPr="005A0B7E">
        <w:rPr>
          <w:rFonts w:ascii="Arial" w:eastAsia="Times New Roman" w:hAnsi="Arial" w:cs="Arial"/>
          <w:color w:val="231F20"/>
          <w:sz w:val="23"/>
          <w:szCs w:val="23"/>
        </w:rPr>
        <w:t>criteria</w:t>
      </w:r>
      <w:r w:rsidRPr="005A0B7E">
        <w:rPr>
          <w:rFonts w:ascii="Arial" w:eastAsia="Times New Roman" w:hAnsi="Arial" w:cs="Arial"/>
          <w:color w:val="231F20"/>
          <w:spacing w:val="-5"/>
          <w:sz w:val="23"/>
          <w:szCs w:val="23"/>
        </w:rPr>
        <w:t xml:space="preserve"> </w:t>
      </w:r>
      <w:r w:rsidRPr="005A0B7E">
        <w:rPr>
          <w:rFonts w:ascii="Arial" w:eastAsia="Times New Roman" w:hAnsi="Arial" w:cs="Arial"/>
          <w:color w:val="231F20"/>
          <w:sz w:val="23"/>
          <w:szCs w:val="23"/>
        </w:rPr>
        <w:t>for</w:t>
      </w:r>
      <w:r w:rsidRPr="005A0B7E">
        <w:rPr>
          <w:rFonts w:ascii="Arial" w:eastAsia="Times New Roman" w:hAnsi="Arial" w:cs="Arial"/>
          <w:color w:val="231F20"/>
          <w:spacing w:val="-4"/>
          <w:sz w:val="23"/>
          <w:szCs w:val="23"/>
        </w:rPr>
        <w:t xml:space="preserve"> </w:t>
      </w:r>
      <w:r w:rsidRPr="005A0B7E">
        <w:rPr>
          <w:rFonts w:ascii="Arial" w:eastAsia="Times New Roman" w:hAnsi="Arial" w:cs="Arial"/>
          <w:color w:val="231F20"/>
          <w:sz w:val="23"/>
          <w:szCs w:val="23"/>
        </w:rPr>
        <w:t>a</w:t>
      </w:r>
      <w:r w:rsidRPr="005A0B7E">
        <w:rPr>
          <w:rFonts w:ascii="Arial" w:eastAsia="Times New Roman" w:hAnsi="Arial" w:cs="Arial"/>
          <w:color w:val="231F20"/>
          <w:spacing w:val="-17"/>
          <w:sz w:val="23"/>
          <w:szCs w:val="23"/>
        </w:rPr>
        <w:t xml:space="preserve"> </w:t>
      </w:r>
      <w:r w:rsidRPr="005A0B7E">
        <w:rPr>
          <w:rFonts w:ascii="Arial" w:eastAsia="Times New Roman" w:hAnsi="Arial" w:cs="Arial"/>
          <w:color w:val="231F20"/>
          <w:sz w:val="23"/>
          <w:szCs w:val="23"/>
        </w:rPr>
        <w:t>job</w:t>
      </w:r>
      <w:r w:rsidRPr="005A0B7E">
        <w:rPr>
          <w:rFonts w:ascii="Arial" w:eastAsia="Times New Roman" w:hAnsi="Arial" w:cs="Arial"/>
          <w:color w:val="231F20"/>
          <w:spacing w:val="1"/>
          <w:sz w:val="23"/>
          <w:szCs w:val="23"/>
        </w:rPr>
        <w:t xml:space="preserve"> </w:t>
      </w:r>
      <w:r w:rsidRPr="005A0B7E">
        <w:rPr>
          <w:rFonts w:ascii="Arial" w:eastAsia="Times New Roman" w:hAnsi="Arial" w:cs="Arial"/>
          <w:color w:val="231F20"/>
          <w:sz w:val="23"/>
          <w:szCs w:val="23"/>
        </w:rPr>
        <w:t>a</w:t>
      </w:r>
      <w:r w:rsidRPr="005A0B7E">
        <w:rPr>
          <w:rFonts w:ascii="Arial" w:eastAsia="Times New Roman" w:hAnsi="Arial" w:cs="Arial"/>
          <w:color w:val="231F20"/>
          <w:spacing w:val="-4"/>
          <w:sz w:val="23"/>
          <w:szCs w:val="23"/>
        </w:rPr>
        <w:t>r</w:t>
      </w:r>
      <w:r w:rsidRPr="005A0B7E">
        <w:rPr>
          <w:rFonts w:ascii="Arial" w:eastAsia="Times New Roman" w:hAnsi="Arial" w:cs="Arial"/>
          <w:color w:val="231F20"/>
          <w:sz w:val="23"/>
          <w:szCs w:val="23"/>
        </w:rPr>
        <w:t>e</w:t>
      </w:r>
      <w:r w:rsidRPr="005A0B7E">
        <w:rPr>
          <w:rFonts w:ascii="Arial" w:eastAsia="Times New Roman" w:hAnsi="Arial" w:cs="Arial"/>
          <w:color w:val="231F20"/>
          <w:spacing w:val="-24"/>
          <w:sz w:val="23"/>
          <w:szCs w:val="23"/>
        </w:rPr>
        <w:t xml:space="preserve"> </w:t>
      </w:r>
      <w:r w:rsidRPr="005A0B7E">
        <w:rPr>
          <w:rFonts w:ascii="Arial" w:eastAsia="Times New Roman" w:hAnsi="Arial" w:cs="Arial"/>
          <w:bCs/>
          <w:color w:val="231F20"/>
          <w:sz w:val="23"/>
          <w:szCs w:val="23"/>
        </w:rPr>
        <w:t>guaranteed</w:t>
      </w:r>
      <w:r w:rsidRPr="005A0B7E">
        <w:rPr>
          <w:rFonts w:ascii="Arial" w:eastAsia="Times New Roman" w:hAnsi="Arial" w:cs="Arial"/>
          <w:bCs/>
          <w:color w:val="231F20"/>
          <w:spacing w:val="-12"/>
          <w:sz w:val="23"/>
          <w:szCs w:val="23"/>
        </w:rPr>
        <w:t xml:space="preserve"> </w:t>
      </w:r>
      <w:r w:rsidRPr="005A0B7E">
        <w:rPr>
          <w:rFonts w:ascii="Arial" w:eastAsia="Times New Roman" w:hAnsi="Arial" w:cs="Arial"/>
          <w:bCs/>
          <w:color w:val="231F20"/>
          <w:sz w:val="23"/>
          <w:szCs w:val="23"/>
        </w:rPr>
        <w:t>the</w:t>
      </w:r>
      <w:r w:rsidRPr="005A0B7E">
        <w:rPr>
          <w:rFonts w:ascii="Arial" w:eastAsia="Times New Roman" w:hAnsi="Arial" w:cs="Arial"/>
          <w:bCs/>
          <w:color w:val="231F20"/>
          <w:spacing w:val="-12"/>
          <w:sz w:val="23"/>
          <w:szCs w:val="23"/>
        </w:rPr>
        <w:t xml:space="preserve"> </w:t>
      </w:r>
      <w:r w:rsidRPr="005A0B7E">
        <w:rPr>
          <w:rFonts w:ascii="Arial" w:eastAsia="Times New Roman" w:hAnsi="Arial" w:cs="Arial"/>
          <w:bCs/>
          <w:color w:val="231F20"/>
          <w:sz w:val="23"/>
          <w:szCs w:val="23"/>
        </w:rPr>
        <w:t>offer</w:t>
      </w:r>
      <w:r w:rsidRPr="005A0B7E">
        <w:rPr>
          <w:rFonts w:ascii="Arial" w:eastAsia="Times New Roman" w:hAnsi="Arial" w:cs="Arial"/>
          <w:bCs/>
          <w:color w:val="231F20"/>
          <w:spacing w:val="-12"/>
          <w:sz w:val="23"/>
          <w:szCs w:val="23"/>
        </w:rPr>
        <w:t xml:space="preserve"> </w:t>
      </w:r>
      <w:r w:rsidRPr="005A0B7E">
        <w:rPr>
          <w:rFonts w:ascii="Arial" w:eastAsia="Times New Roman" w:hAnsi="Arial" w:cs="Arial"/>
          <w:bCs/>
          <w:color w:val="231F20"/>
          <w:sz w:val="23"/>
          <w:szCs w:val="23"/>
        </w:rPr>
        <w:t>of</w:t>
      </w:r>
      <w:r w:rsidRPr="005A0B7E">
        <w:rPr>
          <w:rFonts w:ascii="Arial" w:eastAsia="Times New Roman" w:hAnsi="Arial" w:cs="Arial"/>
          <w:bCs/>
          <w:color w:val="231F20"/>
          <w:spacing w:val="-12"/>
          <w:sz w:val="23"/>
          <w:szCs w:val="23"/>
        </w:rPr>
        <w:t xml:space="preserve"> </w:t>
      </w:r>
      <w:r w:rsidRPr="005A0B7E">
        <w:rPr>
          <w:rFonts w:ascii="Arial" w:eastAsia="Times New Roman" w:hAnsi="Arial" w:cs="Arial"/>
          <w:bCs/>
          <w:color w:val="231F20"/>
          <w:sz w:val="23"/>
          <w:szCs w:val="23"/>
        </w:rPr>
        <w:t>an</w:t>
      </w:r>
      <w:r w:rsidRPr="005A0B7E">
        <w:rPr>
          <w:rFonts w:ascii="Arial" w:eastAsia="Times New Roman" w:hAnsi="Arial" w:cs="Arial"/>
          <w:bCs/>
          <w:color w:val="231F20"/>
          <w:spacing w:val="-12"/>
          <w:sz w:val="23"/>
          <w:szCs w:val="23"/>
        </w:rPr>
        <w:t xml:space="preserve"> </w:t>
      </w:r>
      <w:r w:rsidRPr="005A0B7E">
        <w:rPr>
          <w:rFonts w:ascii="Arial" w:eastAsia="Times New Roman" w:hAnsi="Arial" w:cs="Arial"/>
          <w:bCs/>
          <w:color w:val="231F20"/>
          <w:sz w:val="23"/>
          <w:szCs w:val="23"/>
        </w:rPr>
        <w:t>interview</w:t>
      </w:r>
      <w:r w:rsidRPr="005A0B7E">
        <w:rPr>
          <w:rFonts w:ascii="Arial" w:eastAsia="Times New Roman" w:hAnsi="Arial" w:cs="Arial"/>
          <w:color w:val="231F20"/>
          <w:sz w:val="23"/>
          <w:szCs w:val="23"/>
        </w:rPr>
        <w:t>.</w:t>
      </w:r>
      <w:r w:rsidRPr="005A0B7E">
        <w:rPr>
          <w:rFonts w:ascii="Arial" w:eastAsia="Times New Roman" w:hAnsi="Arial" w:cs="Arial"/>
          <w:color w:val="231F20"/>
          <w:spacing w:val="42"/>
          <w:sz w:val="23"/>
          <w:szCs w:val="23"/>
        </w:rPr>
        <w:t xml:space="preserve"> </w:t>
      </w:r>
      <w:r w:rsidRPr="005A0B7E">
        <w:rPr>
          <w:rFonts w:ascii="Arial" w:eastAsia="Times New Roman" w:hAnsi="Arial" w:cs="Arial"/>
          <w:color w:val="231F20"/>
          <w:sz w:val="23"/>
          <w:szCs w:val="23"/>
        </w:rPr>
        <w:t>Applications</w:t>
      </w:r>
      <w:r w:rsidRPr="005A0B7E">
        <w:rPr>
          <w:rFonts w:ascii="Arial" w:eastAsia="Times New Roman" w:hAnsi="Arial" w:cs="Arial"/>
          <w:color w:val="231F20"/>
          <w:spacing w:val="14"/>
          <w:sz w:val="23"/>
          <w:szCs w:val="23"/>
        </w:rPr>
        <w:t xml:space="preserve"> </w:t>
      </w:r>
      <w:r w:rsidRPr="005A0B7E">
        <w:rPr>
          <w:rFonts w:ascii="Arial" w:eastAsia="Times New Roman" w:hAnsi="Arial" w:cs="Arial"/>
          <w:color w:val="231F20"/>
          <w:sz w:val="23"/>
          <w:szCs w:val="23"/>
        </w:rPr>
        <w:t>f</w:t>
      </w:r>
      <w:r w:rsidRPr="005A0B7E">
        <w:rPr>
          <w:rFonts w:ascii="Arial" w:eastAsia="Times New Roman" w:hAnsi="Arial" w:cs="Arial"/>
          <w:color w:val="231F20"/>
          <w:spacing w:val="-4"/>
          <w:sz w:val="23"/>
          <w:szCs w:val="23"/>
        </w:rPr>
        <w:t>r</w:t>
      </w:r>
      <w:r w:rsidRPr="005A0B7E">
        <w:rPr>
          <w:rFonts w:ascii="Arial" w:eastAsia="Times New Roman" w:hAnsi="Arial" w:cs="Arial"/>
          <w:color w:val="231F20"/>
          <w:sz w:val="23"/>
          <w:szCs w:val="23"/>
        </w:rPr>
        <w:t>om</w:t>
      </w:r>
      <w:r w:rsidRPr="005A0B7E">
        <w:rPr>
          <w:rFonts w:ascii="Arial" w:eastAsia="Times New Roman" w:hAnsi="Arial" w:cs="Arial"/>
          <w:color w:val="231F20"/>
          <w:spacing w:val="-1"/>
          <w:sz w:val="23"/>
          <w:szCs w:val="23"/>
        </w:rPr>
        <w:t xml:space="preserve"> </w:t>
      </w:r>
      <w:r>
        <w:rPr>
          <w:rFonts w:ascii="Arial" w:eastAsia="Times New Roman" w:hAnsi="Arial" w:cs="Arial"/>
          <w:color w:val="231F20"/>
          <w:w w:val="101"/>
          <w:sz w:val="23"/>
          <w:szCs w:val="23"/>
        </w:rPr>
        <w:t>candidates</w:t>
      </w:r>
      <w:r w:rsidRPr="005A0B7E">
        <w:rPr>
          <w:rFonts w:ascii="Arial" w:eastAsia="Times New Roman" w:hAnsi="Arial" w:cs="Arial"/>
          <w:color w:val="231F20"/>
          <w:w w:val="101"/>
          <w:sz w:val="23"/>
          <w:szCs w:val="23"/>
        </w:rPr>
        <w:t xml:space="preserve"> </w:t>
      </w:r>
      <w:r w:rsidRPr="005A0B7E">
        <w:rPr>
          <w:rFonts w:ascii="Arial" w:eastAsia="Times New Roman" w:hAnsi="Arial" w:cs="Arial"/>
          <w:color w:val="231F20"/>
          <w:sz w:val="23"/>
          <w:szCs w:val="23"/>
        </w:rPr>
        <w:t>with</w:t>
      </w:r>
      <w:r w:rsidRPr="005A0B7E">
        <w:rPr>
          <w:rFonts w:ascii="Arial" w:eastAsia="Times New Roman" w:hAnsi="Arial" w:cs="Arial"/>
          <w:color w:val="231F20"/>
          <w:spacing w:val="14"/>
          <w:sz w:val="23"/>
          <w:szCs w:val="23"/>
        </w:rPr>
        <w:t xml:space="preserve"> </w:t>
      </w:r>
      <w:r w:rsidRPr="005A0B7E">
        <w:rPr>
          <w:rFonts w:ascii="Arial" w:eastAsia="Times New Roman" w:hAnsi="Arial" w:cs="Arial"/>
          <w:color w:val="231F20"/>
          <w:sz w:val="23"/>
          <w:szCs w:val="23"/>
        </w:rPr>
        <w:t>a</w:t>
      </w:r>
      <w:r w:rsidRPr="005A0B7E">
        <w:rPr>
          <w:rFonts w:ascii="Arial" w:eastAsia="Times New Roman" w:hAnsi="Arial" w:cs="Arial"/>
          <w:color w:val="231F20"/>
          <w:spacing w:val="-8"/>
          <w:sz w:val="23"/>
          <w:szCs w:val="23"/>
        </w:rPr>
        <w:t xml:space="preserve"> </w:t>
      </w:r>
      <w:r w:rsidRPr="005A0B7E">
        <w:rPr>
          <w:rFonts w:ascii="Arial" w:eastAsia="Times New Roman" w:hAnsi="Arial" w:cs="Arial"/>
          <w:color w:val="231F20"/>
          <w:sz w:val="23"/>
          <w:szCs w:val="23"/>
        </w:rPr>
        <w:t>disabilit</w:t>
      </w:r>
      <w:r w:rsidRPr="005A0B7E">
        <w:rPr>
          <w:rFonts w:ascii="Arial" w:eastAsia="Times New Roman" w:hAnsi="Arial" w:cs="Arial"/>
          <w:color w:val="231F20"/>
          <w:spacing w:val="-18"/>
          <w:sz w:val="23"/>
          <w:szCs w:val="23"/>
        </w:rPr>
        <w:t>y</w:t>
      </w:r>
      <w:r w:rsidRPr="005A0B7E">
        <w:rPr>
          <w:rFonts w:ascii="Arial" w:eastAsia="Times New Roman" w:hAnsi="Arial" w:cs="Arial"/>
          <w:color w:val="231F20"/>
          <w:sz w:val="23"/>
          <w:szCs w:val="23"/>
        </w:rPr>
        <w:t>,</w:t>
      </w:r>
      <w:r w:rsidRPr="005A0B7E">
        <w:rPr>
          <w:rFonts w:ascii="Arial" w:eastAsia="Times New Roman" w:hAnsi="Arial" w:cs="Arial"/>
          <w:color w:val="231F20"/>
          <w:spacing w:val="15"/>
          <w:sz w:val="23"/>
          <w:szCs w:val="23"/>
        </w:rPr>
        <w:t xml:space="preserve"> </w:t>
      </w:r>
      <w:r w:rsidRPr="005A0B7E">
        <w:rPr>
          <w:rFonts w:ascii="Arial" w:eastAsia="Times New Roman" w:hAnsi="Arial" w:cs="Arial"/>
          <w:color w:val="231F20"/>
          <w:sz w:val="23"/>
          <w:szCs w:val="23"/>
        </w:rPr>
        <w:t>other</w:t>
      </w:r>
      <w:r w:rsidRPr="005A0B7E">
        <w:rPr>
          <w:rFonts w:ascii="Arial" w:eastAsia="Times New Roman" w:hAnsi="Arial" w:cs="Arial"/>
          <w:color w:val="231F20"/>
          <w:spacing w:val="2"/>
          <w:sz w:val="23"/>
          <w:szCs w:val="23"/>
        </w:rPr>
        <w:t xml:space="preserve"> </w:t>
      </w:r>
      <w:r w:rsidRPr="005A0B7E">
        <w:rPr>
          <w:rFonts w:ascii="Arial" w:eastAsia="Times New Roman" w:hAnsi="Arial" w:cs="Arial"/>
          <w:color w:val="231F20"/>
          <w:sz w:val="23"/>
          <w:szCs w:val="23"/>
        </w:rPr>
        <w:t>than</w:t>
      </w:r>
      <w:r w:rsidRPr="005A0B7E">
        <w:rPr>
          <w:rFonts w:ascii="Arial" w:eastAsia="Times New Roman" w:hAnsi="Arial" w:cs="Arial"/>
          <w:color w:val="231F20"/>
          <w:spacing w:val="-3"/>
          <w:sz w:val="23"/>
          <w:szCs w:val="23"/>
        </w:rPr>
        <w:t xml:space="preserve"> </w:t>
      </w:r>
      <w:r w:rsidRPr="005A0B7E">
        <w:rPr>
          <w:rFonts w:ascii="Arial" w:eastAsia="Times New Roman" w:hAnsi="Arial" w:cs="Arial"/>
          <w:color w:val="231F20"/>
          <w:sz w:val="23"/>
          <w:szCs w:val="23"/>
        </w:rPr>
        <w:t>in</w:t>
      </w:r>
      <w:r w:rsidRPr="005A0B7E">
        <w:rPr>
          <w:rFonts w:ascii="Arial" w:eastAsia="Times New Roman" w:hAnsi="Arial" w:cs="Arial"/>
          <w:color w:val="231F20"/>
          <w:spacing w:val="-3"/>
          <w:sz w:val="23"/>
          <w:szCs w:val="23"/>
        </w:rPr>
        <w:t xml:space="preserve"> </w:t>
      </w:r>
      <w:r w:rsidRPr="005A0B7E">
        <w:rPr>
          <w:rFonts w:ascii="Arial" w:eastAsia="Times New Roman" w:hAnsi="Arial" w:cs="Arial"/>
          <w:color w:val="231F20"/>
          <w:sz w:val="23"/>
          <w:szCs w:val="23"/>
        </w:rPr>
        <w:t>written</w:t>
      </w:r>
      <w:r w:rsidRPr="005A0B7E">
        <w:rPr>
          <w:rFonts w:ascii="Arial" w:eastAsia="Times New Roman" w:hAnsi="Arial" w:cs="Arial"/>
          <w:color w:val="231F20"/>
          <w:spacing w:val="18"/>
          <w:sz w:val="23"/>
          <w:szCs w:val="23"/>
        </w:rPr>
        <w:t xml:space="preserve"> </w:t>
      </w:r>
      <w:r w:rsidRPr="005A0B7E">
        <w:rPr>
          <w:rFonts w:ascii="Arial" w:eastAsia="Times New Roman" w:hAnsi="Arial" w:cs="Arial"/>
          <w:color w:val="231F20"/>
          <w:sz w:val="23"/>
          <w:szCs w:val="23"/>
        </w:rPr>
        <w:t>form,</w:t>
      </w:r>
      <w:r w:rsidRPr="005A0B7E">
        <w:rPr>
          <w:rFonts w:ascii="Arial" w:eastAsia="Times New Roman" w:hAnsi="Arial" w:cs="Arial"/>
          <w:color w:val="231F20"/>
          <w:spacing w:val="8"/>
          <w:sz w:val="23"/>
          <w:szCs w:val="23"/>
        </w:rPr>
        <w:t xml:space="preserve"> </w:t>
      </w:r>
      <w:r w:rsidRPr="005A0B7E">
        <w:rPr>
          <w:rFonts w:ascii="Arial" w:eastAsia="Times New Roman" w:hAnsi="Arial" w:cs="Arial"/>
          <w:color w:val="231F20"/>
          <w:sz w:val="23"/>
          <w:szCs w:val="23"/>
        </w:rPr>
        <w:t>a</w:t>
      </w:r>
      <w:r w:rsidRPr="005A0B7E">
        <w:rPr>
          <w:rFonts w:ascii="Arial" w:eastAsia="Times New Roman" w:hAnsi="Arial" w:cs="Arial"/>
          <w:color w:val="231F20"/>
          <w:spacing w:val="-4"/>
          <w:sz w:val="23"/>
          <w:szCs w:val="23"/>
        </w:rPr>
        <w:t>r</w:t>
      </w:r>
      <w:r w:rsidRPr="005A0B7E">
        <w:rPr>
          <w:rFonts w:ascii="Arial" w:eastAsia="Times New Roman" w:hAnsi="Arial" w:cs="Arial"/>
          <w:color w:val="231F20"/>
          <w:sz w:val="23"/>
          <w:szCs w:val="23"/>
        </w:rPr>
        <w:t>e</w:t>
      </w:r>
      <w:r w:rsidRPr="005A0B7E">
        <w:rPr>
          <w:rFonts w:ascii="Arial" w:eastAsia="Times New Roman" w:hAnsi="Arial" w:cs="Arial"/>
          <w:color w:val="231F20"/>
          <w:spacing w:val="-15"/>
          <w:sz w:val="23"/>
          <w:szCs w:val="23"/>
        </w:rPr>
        <w:t xml:space="preserve"> </w:t>
      </w:r>
      <w:r w:rsidRPr="005A0B7E">
        <w:rPr>
          <w:rFonts w:ascii="Arial" w:eastAsia="Times New Roman" w:hAnsi="Arial" w:cs="Arial"/>
          <w:color w:val="231F20"/>
          <w:sz w:val="23"/>
          <w:szCs w:val="23"/>
        </w:rPr>
        <w:t>acceptable,</w:t>
      </w:r>
      <w:r w:rsidRPr="005A0B7E">
        <w:rPr>
          <w:rFonts w:ascii="Arial" w:eastAsia="Times New Roman" w:hAnsi="Arial" w:cs="Arial"/>
          <w:color w:val="231F20"/>
          <w:spacing w:val="22"/>
          <w:sz w:val="23"/>
          <w:szCs w:val="23"/>
        </w:rPr>
        <w:t xml:space="preserve"> </w:t>
      </w:r>
      <w:r w:rsidRPr="005A0B7E">
        <w:rPr>
          <w:rFonts w:ascii="Arial" w:eastAsia="Times New Roman" w:hAnsi="Arial" w:cs="Arial"/>
          <w:color w:val="231F20"/>
          <w:sz w:val="23"/>
          <w:szCs w:val="23"/>
        </w:rPr>
        <w:t>as</w:t>
      </w:r>
      <w:r w:rsidRPr="005A0B7E">
        <w:rPr>
          <w:rFonts w:ascii="Arial" w:eastAsia="Times New Roman" w:hAnsi="Arial" w:cs="Arial"/>
          <w:color w:val="231F20"/>
          <w:spacing w:val="-8"/>
          <w:sz w:val="23"/>
          <w:szCs w:val="23"/>
        </w:rPr>
        <w:t xml:space="preserve"> </w:t>
      </w:r>
      <w:r w:rsidRPr="005A0B7E">
        <w:rPr>
          <w:rFonts w:ascii="Arial" w:eastAsia="Times New Roman" w:hAnsi="Arial" w:cs="Arial"/>
          <w:color w:val="231F20"/>
          <w:sz w:val="23"/>
          <w:szCs w:val="23"/>
        </w:rPr>
        <w:t>long</w:t>
      </w:r>
      <w:r w:rsidRPr="005A0B7E">
        <w:rPr>
          <w:rFonts w:ascii="Arial" w:eastAsia="Times New Roman" w:hAnsi="Arial" w:cs="Arial"/>
          <w:color w:val="231F20"/>
          <w:spacing w:val="2"/>
          <w:sz w:val="23"/>
          <w:szCs w:val="23"/>
        </w:rPr>
        <w:t xml:space="preserve"> </w:t>
      </w:r>
      <w:r w:rsidRPr="005A0B7E">
        <w:rPr>
          <w:rFonts w:ascii="Arial" w:eastAsia="Times New Roman" w:hAnsi="Arial" w:cs="Arial"/>
          <w:color w:val="231F20"/>
          <w:sz w:val="23"/>
          <w:szCs w:val="23"/>
        </w:rPr>
        <w:t>as</w:t>
      </w:r>
      <w:r w:rsidRPr="005A0B7E">
        <w:rPr>
          <w:rFonts w:ascii="Arial" w:eastAsia="Times New Roman" w:hAnsi="Arial" w:cs="Arial"/>
          <w:color w:val="231F20"/>
          <w:spacing w:val="-8"/>
          <w:sz w:val="23"/>
          <w:szCs w:val="23"/>
        </w:rPr>
        <w:t xml:space="preserve"> </w:t>
      </w:r>
      <w:r w:rsidRPr="005A0B7E">
        <w:rPr>
          <w:rFonts w:ascii="Arial" w:eastAsia="Times New Roman" w:hAnsi="Arial" w:cs="Arial"/>
          <w:color w:val="231F20"/>
          <w:sz w:val="23"/>
          <w:szCs w:val="23"/>
        </w:rPr>
        <w:t>the essential</w:t>
      </w:r>
      <w:r w:rsidRPr="005A0B7E">
        <w:rPr>
          <w:rFonts w:ascii="Arial" w:eastAsia="Times New Roman" w:hAnsi="Arial" w:cs="Arial"/>
          <w:color w:val="231F20"/>
          <w:spacing w:val="-12"/>
          <w:sz w:val="23"/>
          <w:szCs w:val="23"/>
        </w:rPr>
        <w:t xml:space="preserve"> </w:t>
      </w:r>
      <w:r w:rsidRPr="005A0B7E">
        <w:rPr>
          <w:rFonts w:ascii="Arial" w:eastAsia="Times New Roman" w:hAnsi="Arial" w:cs="Arial"/>
          <w:color w:val="231F20"/>
          <w:sz w:val="23"/>
          <w:szCs w:val="23"/>
        </w:rPr>
        <w:t>criteria</w:t>
      </w:r>
      <w:r w:rsidRPr="005A0B7E">
        <w:rPr>
          <w:rFonts w:ascii="Arial" w:eastAsia="Times New Roman" w:hAnsi="Arial" w:cs="Arial"/>
          <w:color w:val="231F20"/>
          <w:spacing w:val="4"/>
          <w:sz w:val="23"/>
          <w:szCs w:val="23"/>
        </w:rPr>
        <w:t xml:space="preserve"> </w:t>
      </w:r>
      <w:r w:rsidRPr="005A0B7E">
        <w:rPr>
          <w:rFonts w:ascii="Arial" w:eastAsia="Times New Roman" w:hAnsi="Arial" w:cs="Arial"/>
          <w:color w:val="231F20"/>
          <w:w w:val="103"/>
          <w:sz w:val="23"/>
          <w:szCs w:val="23"/>
        </w:rPr>
        <w:t xml:space="preserve">for </w:t>
      </w:r>
      <w:r>
        <w:rPr>
          <w:rFonts w:ascii="Arial" w:eastAsia="Times New Roman" w:hAnsi="Arial" w:cs="Arial"/>
          <w:color w:val="231F20"/>
          <w:sz w:val="23"/>
          <w:szCs w:val="23"/>
        </w:rPr>
        <w:t xml:space="preserve">the job can be </w:t>
      </w:r>
      <w:r w:rsidRPr="00A25FF6">
        <w:rPr>
          <w:rFonts w:ascii="Arial" w:eastAsia="Times New Roman" w:hAnsi="Arial" w:cs="Arial"/>
          <w:color w:val="231F20"/>
          <w:sz w:val="23"/>
          <w:szCs w:val="23"/>
        </w:rPr>
        <w:t>evidenced</w:t>
      </w:r>
      <w:r>
        <w:rPr>
          <w:rFonts w:ascii="Arial" w:eastAsia="Times New Roman" w:hAnsi="Arial" w:cs="Arial"/>
          <w:color w:val="231F20"/>
          <w:sz w:val="23"/>
          <w:szCs w:val="23"/>
        </w:rPr>
        <w:t>.</w:t>
      </w:r>
      <w:r w:rsidRPr="005A0B7E">
        <w:rPr>
          <w:rFonts w:ascii="Arial" w:eastAsia="Times New Roman" w:hAnsi="Arial" w:cs="Arial"/>
          <w:color w:val="231F20"/>
          <w:spacing w:val="2"/>
          <w:sz w:val="23"/>
          <w:szCs w:val="23"/>
        </w:rPr>
        <w:t xml:space="preserve"> </w:t>
      </w:r>
      <w:r w:rsidRPr="005A0B7E">
        <w:rPr>
          <w:rFonts w:ascii="Arial" w:eastAsia="Times New Roman" w:hAnsi="Arial" w:cs="Arial"/>
          <w:color w:val="231F20"/>
          <w:sz w:val="23"/>
          <w:szCs w:val="23"/>
        </w:rPr>
        <w:t xml:space="preserve">If you </w:t>
      </w:r>
      <w:r>
        <w:rPr>
          <w:rFonts w:ascii="Arial" w:eastAsia="Times New Roman" w:hAnsi="Arial" w:cs="Arial"/>
          <w:color w:val="231F20"/>
          <w:sz w:val="23"/>
          <w:szCs w:val="23"/>
        </w:rPr>
        <w:t>need any assistance in completing this form or to discuss any reasonable adjustment which you require please contact us</w:t>
      </w:r>
      <w:r w:rsidRPr="005A0B7E">
        <w:rPr>
          <w:rFonts w:ascii="Arial" w:eastAsia="Times New Roman" w:hAnsi="Arial" w:cs="Arial"/>
          <w:color w:val="231F20"/>
          <w:spacing w:val="5"/>
          <w:sz w:val="23"/>
          <w:szCs w:val="23"/>
        </w:rPr>
        <w:t xml:space="preserve"> </w:t>
      </w:r>
      <w:r w:rsidRPr="005A0B7E">
        <w:rPr>
          <w:rFonts w:ascii="Arial" w:eastAsia="Times New Roman" w:hAnsi="Arial" w:cs="Arial"/>
          <w:color w:val="231F20"/>
          <w:sz w:val="23"/>
          <w:szCs w:val="23"/>
        </w:rPr>
        <w:t>at</w:t>
      </w:r>
      <w:r>
        <w:rPr>
          <w:rFonts w:ascii="Arial" w:eastAsia="Times New Roman" w:hAnsi="Arial" w:cs="Arial"/>
          <w:color w:val="231F20"/>
          <w:sz w:val="23"/>
          <w:szCs w:val="23"/>
        </w:rPr>
        <w:t xml:space="preserve"> Human Resources,</w:t>
      </w:r>
      <w:r w:rsidRPr="005A0B7E">
        <w:rPr>
          <w:rFonts w:ascii="Arial" w:eastAsia="Times New Roman" w:hAnsi="Arial" w:cs="Arial"/>
          <w:color w:val="231F20"/>
          <w:spacing w:val="9"/>
          <w:sz w:val="23"/>
          <w:szCs w:val="23"/>
        </w:rPr>
        <w:t xml:space="preserve"> </w:t>
      </w:r>
      <w:r w:rsidRPr="003B517D">
        <w:rPr>
          <w:rFonts w:ascii="Arial" w:eastAsia="Times New Roman" w:hAnsi="Arial" w:cs="Arial"/>
          <w:color w:val="231F20"/>
          <w:sz w:val="23"/>
          <w:szCs w:val="23"/>
        </w:rPr>
        <w:t>Police</w:t>
      </w:r>
      <w:r w:rsidRPr="003B517D">
        <w:rPr>
          <w:rFonts w:ascii="Arial" w:eastAsia="Times New Roman" w:hAnsi="Arial" w:cs="Arial"/>
          <w:color w:val="231F20"/>
          <w:spacing w:val="5"/>
          <w:sz w:val="23"/>
          <w:szCs w:val="23"/>
        </w:rPr>
        <w:t xml:space="preserve"> </w:t>
      </w:r>
      <w:r w:rsidRPr="003B517D">
        <w:rPr>
          <w:rFonts w:ascii="Arial" w:eastAsia="Times New Roman" w:hAnsi="Arial" w:cs="Arial"/>
          <w:color w:val="231F20"/>
          <w:sz w:val="23"/>
          <w:szCs w:val="23"/>
        </w:rPr>
        <w:t>HQ,</w:t>
      </w:r>
      <w:r w:rsidRPr="003B517D">
        <w:rPr>
          <w:rFonts w:ascii="Arial" w:eastAsia="Times New Roman" w:hAnsi="Arial" w:cs="Arial"/>
          <w:color w:val="231F20"/>
          <w:spacing w:val="1"/>
          <w:sz w:val="23"/>
          <w:szCs w:val="23"/>
        </w:rPr>
        <w:t xml:space="preserve"> </w:t>
      </w:r>
      <w:proofErr w:type="spellStart"/>
      <w:r w:rsidRPr="003B517D">
        <w:rPr>
          <w:rFonts w:ascii="Arial" w:eastAsia="Times New Roman" w:hAnsi="Arial" w:cs="Arial"/>
          <w:color w:val="231F20"/>
          <w:spacing w:val="-4"/>
          <w:sz w:val="23"/>
          <w:szCs w:val="23"/>
        </w:rPr>
        <w:t>A</w:t>
      </w:r>
      <w:r w:rsidRPr="003B517D">
        <w:rPr>
          <w:rFonts w:ascii="Arial" w:eastAsia="Times New Roman" w:hAnsi="Arial" w:cs="Arial"/>
          <w:color w:val="231F20"/>
          <w:sz w:val="23"/>
          <w:szCs w:val="23"/>
        </w:rPr>
        <w:t>ykley</w:t>
      </w:r>
      <w:proofErr w:type="spellEnd"/>
      <w:r w:rsidRPr="003B517D">
        <w:rPr>
          <w:rFonts w:ascii="Arial" w:eastAsia="Times New Roman" w:hAnsi="Arial" w:cs="Arial"/>
          <w:color w:val="231F20"/>
          <w:sz w:val="23"/>
          <w:szCs w:val="23"/>
        </w:rPr>
        <w:t xml:space="preserve"> Heads, Durham,</w:t>
      </w:r>
      <w:r w:rsidRPr="003B517D">
        <w:rPr>
          <w:rFonts w:ascii="Arial" w:eastAsia="Times New Roman" w:hAnsi="Arial" w:cs="Arial"/>
          <w:color w:val="231F20"/>
          <w:spacing w:val="-9"/>
          <w:sz w:val="23"/>
          <w:szCs w:val="23"/>
        </w:rPr>
        <w:t xml:space="preserve"> </w:t>
      </w:r>
      <w:r w:rsidRPr="003B517D">
        <w:rPr>
          <w:rFonts w:ascii="Arial" w:eastAsia="Times New Roman" w:hAnsi="Arial" w:cs="Arial"/>
          <w:color w:val="231F20"/>
          <w:sz w:val="23"/>
          <w:szCs w:val="23"/>
        </w:rPr>
        <w:t>DH1</w:t>
      </w:r>
      <w:r w:rsidRPr="003B517D">
        <w:rPr>
          <w:rFonts w:ascii="Arial" w:eastAsia="Times New Roman" w:hAnsi="Arial" w:cs="Arial"/>
          <w:color w:val="231F20"/>
          <w:spacing w:val="-5"/>
          <w:sz w:val="23"/>
          <w:szCs w:val="23"/>
        </w:rPr>
        <w:t xml:space="preserve"> </w:t>
      </w:r>
      <w:r w:rsidRPr="003B517D">
        <w:rPr>
          <w:rFonts w:ascii="Arial" w:eastAsia="Times New Roman" w:hAnsi="Arial" w:cs="Arial"/>
          <w:color w:val="231F20"/>
          <w:sz w:val="23"/>
          <w:szCs w:val="23"/>
        </w:rPr>
        <w:t>5T</w:t>
      </w:r>
      <w:r w:rsidRPr="003B517D">
        <w:rPr>
          <w:rFonts w:ascii="Arial" w:eastAsia="Times New Roman" w:hAnsi="Arial" w:cs="Arial"/>
          <w:color w:val="231F20"/>
          <w:spacing w:val="-27"/>
          <w:sz w:val="23"/>
          <w:szCs w:val="23"/>
        </w:rPr>
        <w:t>T</w:t>
      </w:r>
      <w:r w:rsidRPr="003B517D">
        <w:rPr>
          <w:rFonts w:ascii="Arial" w:eastAsia="Times New Roman" w:hAnsi="Arial" w:cs="Arial"/>
          <w:color w:val="231F20"/>
          <w:sz w:val="23"/>
          <w:szCs w:val="23"/>
        </w:rPr>
        <w:t>,</w:t>
      </w:r>
      <w:r w:rsidRPr="003B517D">
        <w:rPr>
          <w:rFonts w:ascii="Arial" w:eastAsia="Times New Roman" w:hAnsi="Arial" w:cs="Arial"/>
          <w:color w:val="231F20"/>
          <w:spacing w:val="-20"/>
          <w:sz w:val="23"/>
          <w:szCs w:val="23"/>
        </w:rPr>
        <w:t xml:space="preserve">  </w:t>
      </w:r>
    </w:p>
    <w:p w14:paraId="1E528E3F" w14:textId="77777777" w:rsidR="00572D11" w:rsidRPr="005A0B7E" w:rsidRDefault="00572D11" w:rsidP="00572D11">
      <w:pPr>
        <w:widowControl w:val="0"/>
        <w:autoSpaceDE w:val="0"/>
        <w:autoSpaceDN w:val="0"/>
        <w:adjustRightInd w:val="0"/>
        <w:spacing w:line="269" w:lineRule="auto"/>
        <w:ind w:right="-48"/>
        <w:rPr>
          <w:rFonts w:ascii="Arial" w:eastAsia="Times New Roman" w:hAnsi="Arial" w:cs="Arial"/>
          <w:color w:val="000000"/>
          <w:sz w:val="23"/>
          <w:szCs w:val="23"/>
        </w:rPr>
      </w:pPr>
      <w:proofErr w:type="gramStart"/>
      <w:r w:rsidRPr="003B517D">
        <w:rPr>
          <w:rFonts w:ascii="Arial" w:eastAsia="Times New Roman" w:hAnsi="Arial" w:cs="Arial"/>
          <w:color w:val="231F20"/>
          <w:spacing w:val="-27"/>
          <w:sz w:val="23"/>
          <w:szCs w:val="23"/>
        </w:rPr>
        <w:t>T</w:t>
      </w:r>
      <w:r w:rsidRPr="003B517D">
        <w:rPr>
          <w:rFonts w:ascii="Arial" w:eastAsia="Times New Roman" w:hAnsi="Arial" w:cs="Arial"/>
          <w:color w:val="231F20"/>
          <w:sz w:val="23"/>
          <w:szCs w:val="23"/>
        </w:rPr>
        <w:t>elephone:-</w:t>
      </w:r>
      <w:proofErr w:type="gramEnd"/>
      <w:r w:rsidRPr="003B517D">
        <w:rPr>
          <w:rFonts w:ascii="Arial" w:eastAsia="Times New Roman" w:hAnsi="Arial" w:cs="Arial"/>
          <w:color w:val="231F20"/>
          <w:spacing w:val="3"/>
          <w:sz w:val="23"/>
          <w:szCs w:val="23"/>
        </w:rPr>
        <w:t xml:space="preserve"> </w:t>
      </w:r>
      <w:r>
        <w:rPr>
          <w:rFonts w:ascii="Arial" w:eastAsia="Times New Roman" w:hAnsi="Arial" w:cs="Arial"/>
          <w:color w:val="231F20"/>
          <w:sz w:val="23"/>
          <w:szCs w:val="23"/>
        </w:rPr>
        <w:t>0191 3752123</w:t>
      </w:r>
      <w:r w:rsidRPr="003B517D">
        <w:rPr>
          <w:rFonts w:ascii="Arial" w:eastAsia="Times New Roman" w:hAnsi="Arial" w:cs="Arial"/>
          <w:color w:val="231F20"/>
          <w:sz w:val="23"/>
          <w:szCs w:val="23"/>
        </w:rPr>
        <w:t>.</w:t>
      </w:r>
    </w:p>
    <w:p w14:paraId="6027C78C" w14:textId="77777777" w:rsidR="00572D11" w:rsidRDefault="00572D11" w:rsidP="00572D11">
      <w:pPr>
        <w:widowControl w:val="0"/>
        <w:autoSpaceDE w:val="0"/>
        <w:autoSpaceDN w:val="0"/>
        <w:adjustRightInd w:val="0"/>
        <w:spacing w:line="271" w:lineRule="auto"/>
        <w:ind w:right="-48"/>
        <w:rPr>
          <w:rFonts w:ascii="Arial" w:eastAsia="Times New Roman" w:hAnsi="Arial" w:cs="Arial"/>
          <w:color w:val="000000"/>
        </w:rPr>
      </w:pPr>
    </w:p>
    <w:p w14:paraId="711F3CB1" w14:textId="77777777" w:rsidR="00572D11" w:rsidRPr="0022407A" w:rsidRDefault="00572D11" w:rsidP="00572D11">
      <w:pPr>
        <w:widowControl w:val="0"/>
        <w:autoSpaceDE w:val="0"/>
        <w:autoSpaceDN w:val="0"/>
        <w:adjustRightInd w:val="0"/>
        <w:spacing w:line="266" w:lineRule="auto"/>
        <w:ind w:right="-48"/>
        <w:rPr>
          <w:rFonts w:ascii="Arial" w:eastAsia="Times New Roman" w:hAnsi="Arial" w:cs="Arial"/>
          <w:color w:val="000000"/>
        </w:rPr>
      </w:pPr>
      <w:r w:rsidRPr="0022407A">
        <w:rPr>
          <w:rFonts w:ascii="Arial" w:eastAsia="Times New Roman" w:hAnsi="Arial" w:cs="Arial"/>
          <w:color w:val="231F20"/>
        </w:rPr>
        <w:t>This</w:t>
      </w:r>
      <w:r w:rsidRPr="0022407A">
        <w:rPr>
          <w:rFonts w:ascii="Arial" w:eastAsia="Times New Roman" w:hAnsi="Arial" w:cs="Arial"/>
          <w:color w:val="231F20"/>
          <w:spacing w:val="10"/>
        </w:rPr>
        <w:t xml:space="preserve"> </w:t>
      </w:r>
      <w:proofErr w:type="spellStart"/>
      <w:r w:rsidRPr="0022407A">
        <w:rPr>
          <w:rFonts w:ascii="Arial" w:eastAsia="Times New Roman" w:hAnsi="Arial" w:cs="Arial"/>
          <w:color w:val="231F20"/>
        </w:rPr>
        <w:t>o</w:t>
      </w:r>
      <w:r w:rsidRPr="0022407A">
        <w:rPr>
          <w:rFonts w:ascii="Arial" w:eastAsia="Times New Roman" w:hAnsi="Arial" w:cs="Arial"/>
          <w:color w:val="231F20"/>
          <w:spacing w:val="-7"/>
        </w:rPr>
        <w:t>r</w:t>
      </w:r>
      <w:r w:rsidRPr="0022407A">
        <w:rPr>
          <w:rFonts w:ascii="Arial" w:eastAsia="Times New Roman" w:hAnsi="Arial" w:cs="Arial"/>
          <w:color w:val="231F20"/>
        </w:rPr>
        <w:t>ganisation</w:t>
      </w:r>
      <w:proofErr w:type="spellEnd"/>
      <w:r w:rsidRPr="0022407A">
        <w:rPr>
          <w:rFonts w:ascii="Arial" w:eastAsia="Times New Roman" w:hAnsi="Arial" w:cs="Arial"/>
          <w:color w:val="231F20"/>
          <w:spacing w:val="23"/>
        </w:rPr>
        <w:t xml:space="preserve"> </w:t>
      </w:r>
      <w:r w:rsidRPr="0022407A">
        <w:rPr>
          <w:rFonts w:ascii="Arial" w:eastAsia="Times New Roman" w:hAnsi="Arial" w:cs="Arial"/>
          <w:color w:val="231F20"/>
        </w:rPr>
        <w:t>is</w:t>
      </w:r>
      <w:r w:rsidRPr="0022407A">
        <w:rPr>
          <w:rFonts w:ascii="Arial" w:eastAsia="Times New Roman" w:hAnsi="Arial" w:cs="Arial"/>
          <w:color w:val="231F20"/>
          <w:spacing w:val="19"/>
        </w:rPr>
        <w:t xml:space="preserve"> </w:t>
      </w:r>
      <w:r w:rsidRPr="0022407A">
        <w:rPr>
          <w:rFonts w:ascii="Arial" w:eastAsia="Times New Roman" w:hAnsi="Arial" w:cs="Arial"/>
          <w:color w:val="231F20"/>
        </w:rPr>
        <w:t>committed</w:t>
      </w:r>
      <w:r w:rsidRPr="0022407A">
        <w:rPr>
          <w:rFonts w:ascii="Arial" w:eastAsia="Times New Roman" w:hAnsi="Arial" w:cs="Arial"/>
          <w:color w:val="231F20"/>
          <w:spacing w:val="63"/>
        </w:rPr>
        <w:t xml:space="preserve"> </w:t>
      </w:r>
      <w:r w:rsidRPr="0022407A">
        <w:rPr>
          <w:rFonts w:ascii="Arial" w:eastAsia="Times New Roman" w:hAnsi="Arial" w:cs="Arial"/>
          <w:color w:val="231F20"/>
        </w:rPr>
        <w:t>to</w:t>
      </w:r>
      <w:r w:rsidRPr="0022407A">
        <w:rPr>
          <w:rFonts w:ascii="Arial" w:eastAsia="Times New Roman" w:hAnsi="Arial" w:cs="Arial"/>
          <w:color w:val="231F20"/>
          <w:spacing w:val="31"/>
        </w:rPr>
        <w:t xml:space="preserve"> </w:t>
      </w:r>
      <w:r w:rsidRPr="0022407A">
        <w:rPr>
          <w:rFonts w:ascii="Arial" w:eastAsia="Times New Roman" w:hAnsi="Arial" w:cs="Arial"/>
          <w:color w:val="231F20"/>
        </w:rPr>
        <w:t>safegua</w:t>
      </w:r>
      <w:r w:rsidRPr="0022407A">
        <w:rPr>
          <w:rFonts w:ascii="Arial" w:eastAsia="Times New Roman" w:hAnsi="Arial" w:cs="Arial"/>
          <w:color w:val="231F20"/>
          <w:spacing w:val="-4"/>
        </w:rPr>
        <w:t>r</w:t>
      </w:r>
      <w:r w:rsidRPr="0022407A">
        <w:rPr>
          <w:rFonts w:ascii="Arial" w:eastAsia="Times New Roman" w:hAnsi="Arial" w:cs="Arial"/>
          <w:color w:val="231F20"/>
        </w:rPr>
        <w:t>ding</w:t>
      </w:r>
      <w:r w:rsidRPr="0022407A">
        <w:rPr>
          <w:rFonts w:ascii="Arial" w:eastAsia="Times New Roman" w:hAnsi="Arial" w:cs="Arial"/>
          <w:color w:val="231F20"/>
          <w:spacing w:val="23"/>
        </w:rPr>
        <w:t xml:space="preserve"> </w:t>
      </w:r>
      <w:r w:rsidRPr="0022407A">
        <w:rPr>
          <w:rFonts w:ascii="Arial" w:eastAsia="Times New Roman" w:hAnsi="Arial" w:cs="Arial"/>
          <w:color w:val="231F20"/>
        </w:rPr>
        <w:t>and</w:t>
      </w:r>
      <w:r w:rsidRPr="0022407A">
        <w:rPr>
          <w:rFonts w:ascii="Arial" w:eastAsia="Times New Roman" w:hAnsi="Arial" w:cs="Arial"/>
          <w:color w:val="231F20"/>
          <w:spacing w:val="23"/>
        </w:rPr>
        <w:t xml:space="preserve"> </w:t>
      </w:r>
      <w:r w:rsidRPr="0022407A">
        <w:rPr>
          <w:rFonts w:ascii="Arial" w:eastAsia="Times New Roman" w:hAnsi="Arial" w:cs="Arial"/>
          <w:color w:val="231F20"/>
        </w:rPr>
        <w:t>p</w:t>
      </w:r>
      <w:r w:rsidRPr="0022407A">
        <w:rPr>
          <w:rFonts w:ascii="Arial" w:eastAsia="Times New Roman" w:hAnsi="Arial" w:cs="Arial"/>
          <w:color w:val="231F20"/>
          <w:spacing w:val="-4"/>
        </w:rPr>
        <w:t>r</w:t>
      </w:r>
      <w:r w:rsidRPr="0022407A">
        <w:rPr>
          <w:rFonts w:ascii="Arial" w:eastAsia="Times New Roman" w:hAnsi="Arial" w:cs="Arial"/>
          <w:color w:val="231F20"/>
        </w:rPr>
        <w:t>omoting</w:t>
      </w:r>
      <w:r w:rsidRPr="0022407A">
        <w:rPr>
          <w:rFonts w:ascii="Arial" w:eastAsia="Times New Roman" w:hAnsi="Arial" w:cs="Arial"/>
          <w:color w:val="231F20"/>
          <w:spacing w:val="53"/>
        </w:rPr>
        <w:t xml:space="preserve"> </w:t>
      </w:r>
      <w:r w:rsidRPr="0022407A">
        <w:rPr>
          <w:rFonts w:ascii="Arial" w:eastAsia="Times New Roman" w:hAnsi="Arial" w:cs="Arial"/>
          <w:color w:val="231F20"/>
        </w:rPr>
        <w:t>the</w:t>
      </w:r>
      <w:r w:rsidRPr="0022407A">
        <w:rPr>
          <w:rFonts w:ascii="Arial" w:eastAsia="Times New Roman" w:hAnsi="Arial" w:cs="Arial"/>
          <w:color w:val="231F20"/>
          <w:spacing w:val="22"/>
        </w:rPr>
        <w:t xml:space="preserve"> </w:t>
      </w:r>
      <w:r w:rsidRPr="0022407A">
        <w:rPr>
          <w:rFonts w:ascii="Arial" w:eastAsia="Times New Roman" w:hAnsi="Arial" w:cs="Arial"/>
          <w:color w:val="231F20"/>
        </w:rPr>
        <w:t>welfa</w:t>
      </w:r>
      <w:r w:rsidRPr="0022407A">
        <w:rPr>
          <w:rFonts w:ascii="Arial" w:eastAsia="Times New Roman" w:hAnsi="Arial" w:cs="Arial"/>
          <w:color w:val="231F20"/>
          <w:spacing w:val="-4"/>
        </w:rPr>
        <w:t>r</w:t>
      </w:r>
      <w:r w:rsidRPr="0022407A">
        <w:rPr>
          <w:rFonts w:ascii="Arial" w:eastAsia="Times New Roman" w:hAnsi="Arial" w:cs="Arial"/>
          <w:color w:val="231F20"/>
        </w:rPr>
        <w:t>e</w:t>
      </w:r>
      <w:r w:rsidRPr="0022407A">
        <w:rPr>
          <w:rFonts w:ascii="Arial" w:eastAsia="Times New Roman" w:hAnsi="Arial" w:cs="Arial"/>
          <w:color w:val="231F20"/>
          <w:spacing w:val="14"/>
        </w:rPr>
        <w:t xml:space="preserve"> </w:t>
      </w:r>
      <w:r>
        <w:rPr>
          <w:rFonts w:ascii="Arial" w:eastAsia="Times New Roman" w:hAnsi="Arial" w:cs="Arial"/>
          <w:color w:val="231F20"/>
          <w:w w:val="104"/>
        </w:rPr>
        <w:t>of c</w:t>
      </w:r>
      <w:r w:rsidRPr="0022407A">
        <w:rPr>
          <w:rFonts w:ascii="Arial" w:eastAsia="Times New Roman" w:hAnsi="Arial" w:cs="Arial"/>
          <w:color w:val="231F20"/>
        </w:rPr>
        <w:t>hild</w:t>
      </w:r>
      <w:r w:rsidRPr="0022407A">
        <w:rPr>
          <w:rFonts w:ascii="Arial" w:eastAsia="Times New Roman" w:hAnsi="Arial" w:cs="Arial"/>
          <w:color w:val="231F20"/>
          <w:spacing w:val="-4"/>
        </w:rPr>
        <w:t>r</w:t>
      </w:r>
      <w:r w:rsidRPr="0022407A">
        <w:rPr>
          <w:rFonts w:ascii="Arial" w:eastAsia="Times New Roman" w:hAnsi="Arial" w:cs="Arial"/>
          <w:color w:val="231F20"/>
        </w:rPr>
        <w:t>en and young people and expects all sta</w:t>
      </w:r>
      <w:r w:rsidRPr="0022407A">
        <w:rPr>
          <w:rFonts w:ascii="Arial" w:eastAsia="Times New Roman" w:hAnsi="Arial" w:cs="Arial"/>
          <w:color w:val="231F20"/>
          <w:spacing w:val="-4"/>
        </w:rPr>
        <w:t>f</w:t>
      </w:r>
      <w:r w:rsidRPr="0022407A">
        <w:rPr>
          <w:rFonts w:ascii="Arial" w:eastAsia="Times New Roman" w:hAnsi="Arial" w:cs="Arial"/>
          <w:color w:val="231F20"/>
        </w:rPr>
        <w:t>f and volunteers to sha</w:t>
      </w:r>
      <w:r w:rsidRPr="0022407A">
        <w:rPr>
          <w:rFonts w:ascii="Arial" w:eastAsia="Times New Roman" w:hAnsi="Arial" w:cs="Arial"/>
          <w:color w:val="231F20"/>
          <w:spacing w:val="-4"/>
        </w:rPr>
        <w:t>r</w:t>
      </w:r>
      <w:r w:rsidRPr="0022407A">
        <w:rPr>
          <w:rFonts w:ascii="Arial" w:eastAsia="Times New Roman" w:hAnsi="Arial" w:cs="Arial"/>
          <w:color w:val="231F20"/>
        </w:rPr>
        <w:t xml:space="preserve">e this </w:t>
      </w:r>
      <w:r w:rsidRPr="0022407A">
        <w:rPr>
          <w:rFonts w:ascii="Arial" w:eastAsia="Times New Roman" w:hAnsi="Arial" w:cs="Arial"/>
          <w:color w:val="231F20"/>
          <w:w w:val="103"/>
        </w:rPr>
        <w:t>commitment.</w:t>
      </w:r>
    </w:p>
    <w:p w14:paraId="566855A6" w14:textId="77777777" w:rsidR="00572D11" w:rsidRDefault="00572D11" w:rsidP="00572D11">
      <w:pPr>
        <w:widowControl w:val="0"/>
        <w:autoSpaceDE w:val="0"/>
        <w:autoSpaceDN w:val="0"/>
        <w:adjustRightInd w:val="0"/>
        <w:spacing w:line="271" w:lineRule="auto"/>
        <w:ind w:right="457"/>
        <w:rPr>
          <w:rFonts w:ascii="Arial" w:eastAsia="Times New Roman" w:hAnsi="Arial" w:cs="Arial"/>
          <w:color w:val="000000"/>
        </w:rPr>
      </w:pPr>
    </w:p>
    <w:p w14:paraId="7BAAAB2D" w14:textId="77777777" w:rsidR="00572D11" w:rsidRDefault="00572D11" w:rsidP="00572D11">
      <w:pPr>
        <w:widowControl w:val="0"/>
        <w:autoSpaceDE w:val="0"/>
        <w:autoSpaceDN w:val="0"/>
        <w:adjustRightInd w:val="0"/>
        <w:ind w:right="5955"/>
        <w:rPr>
          <w:rFonts w:ascii="Arial" w:eastAsia="Times New Roman" w:hAnsi="Arial" w:cs="Arial"/>
          <w:color w:val="231F20"/>
        </w:rPr>
      </w:pPr>
      <w:r w:rsidRPr="00D212A7">
        <w:rPr>
          <w:rFonts w:ascii="Arial" w:eastAsia="Times New Roman" w:hAnsi="Arial" w:cs="Arial"/>
          <w:b/>
          <w:bCs/>
          <w:color w:val="231F20"/>
        </w:rPr>
        <w:t>ABOUT THE</w:t>
      </w:r>
      <w:r w:rsidRPr="00D212A7">
        <w:rPr>
          <w:rFonts w:ascii="Arial" w:eastAsia="Times New Roman" w:hAnsi="Arial" w:cs="Arial"/>
          <w:b/>
          <w:bCs/>
          <w:color w:val="231F20"/>
          <w:spacing w:val="-10"/>
        </w:rPr>
        <w:t xml:space="preserve"> </w:t>
      </w:r>
      <w:r w:rsidRPr="00D212A7">
        <w:rPr>
          <w:rFonts w:ascii="Arial" w:eastAsia="Times New Roman" w:hAnsi="Arial" w:cs="Arial"/>
          <w:b/>
          <w:bCs/>
          <w:color w:val="231F20"/>
        </w:rPr>
        <w:t>APPLIC</w:t>
      </w:r>
      <w:r w:rsidRPr="00D212A7">
        <w:rPr>
          <w:rFonts w:ascii="Arial" w:eastAsia="Times New Roman" w:hAnsi="Arial" w:cs="Arial"/>
          <w:b/>
          <w:bCs/>
          <w:color w:val="231F20"/>
          <w:spacing w:val="-21"/>
        </w:rPr>
        <w:t>A</w:t>
      </w:r>
      <w:r w:rsidRPr="00D212A7">
        <w:rPr>
          <w:rFonts w:ascii="Arial" w:eastAsia="Times New Roman" w:hAnsi="Arial" w:cs="Arial"/>
          <w:b/>
          <w:bCs/>
          <w:color w:val="231F20"/>
        </w:rPr>
        <w:t>TION FORM</w:t>
      </w:r>
    </w:p>
    <w:p w14:paraId="5D75D070" w14:textId="77777777" w:rsidR="00572D11" w:rsidRDefault="00572D11" w:rsidP="00572D11">
      <w:pPr>
        <w:widowControl w:val="0"/>
        <w:tabs>
          <w:tab w:val="right" w:pos="568"/>
        </w:tabs>
        <w:autoSpaceDE w:val="0"/>
        <w:autoSpaceDN w:val="0"/>
        <w:adjustRightInd w:val="0"/>
        <w:ind w:left="568" w:right="-48"/>
        <w:rPr>
          <w:rFonts w:ascii="Arial" w:eastAsia="Times New Roman" w:hAnsi="Arial" w:cs="Arial"/>
          <w:color w:val="231F20"/>
        </w:rPr>
      </w:pPr>
    </w:p>
    <w:tbl>
      <w:tblPr>
        <w:tblStyle w:val="TableGrid"/>
        <w:tblW w:w="10592"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45"/>
      </w:tblGrid>
      <w:tr w:rsidR="00572D11" w14:paraId="01DEB03E" w14:textId="77777777" w:rsidTr="00194B50">
        <w:trPr>
          <w:trHeight w:val="572"/>
        </w:trPr>
        <w:tc>
          <w:tcPr>
            <w:tcW w:w="547" w:type="dxa"/>
          </w:tcPr>
          <w:p w14:paraId="0BCA3288"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1.</w:t>
            </w:r>
          </w:p>
        </w:tc>
        <w:tc>
          <w:tcPr>
            <w:tcW w:w="10045" w:type="dxa"/>
          </w:tcPr>
          <w:p w14:paraId="670136B6"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sidRPr="00BA66D1">
              <w:rPr>
                <w:rFonts w:ascii="Arial" w:eastAsia="Times New Roman" w:hAnsi="Arial" w:cs="Arial"/>
                <w:b/>
                <w:color w:val="231F20"/>
              </w:rPr>
              <w:t xml:space="preserve">Part 1 </w:t>
            </w:r>
            <w:r w:rsidRPr="00BA66D1">
              <w:rPr>
                <w:rFonts w:ascii="Arial" w:eastAsia="Times New Roman" w:hAnsi="Arial" w:cs="Arial"/>
                <w:color w:val="231F20"/>
              </w:rPr>
              <w:t xml:space="preserve">is the main application form which will be used for shortlisting and </w:t>
            </w:r>
          </w:p>
          <w:p w14:paraId="349CE3DF"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ab/>
            </w:r>
            <w:r w:rsidRPr="00BA66D1">
              <w:rPr>
                <w:rFonts w:ascii="Arial" w:eastAsia="Times New Roman" w:hAnsi="Arial" w:cs="Arial"/>
                <w:color w:val="231F20"/>
              </w:rPr>
              <w:t>assessment/interview</w:t>
            </w:r>
            <w:r>
              <w:rPr>
                <w:rFonts w:ascii="Arial" w:eastAsia="Times New Roman" w:hAnsi="Arial" w:cs="Arial"/>
                <w:color w:val="231F20"/>
              </w:rPr>
              <w:t>.</w:t>
            </w:r>
          </w:p>
        </w:tc>
      </w:tr>
      <w:tr w:rsidR="00572D11" w14:paraId="6FC2BE6E" w14:textId="77777777" w:rsidTr="00194B50">
        <w:trPr>
          <w:trHeight w:val="316"/>
        </w:trPr>
        <w:tc>
          <w:tcPr>
            <w:tcW w:w="547" w:type="dxa"/>
          </w:tcPr>
          <w:p w14:paraId="571BDFE9"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c>
          <w:tcPr>
            <w:tcW w:w="10045" w:type="dxa"/>
          </w:tcPr>
          <w:p w14:paraId="6369DFFC" w14:textId="77777777" w:rsidR="00572D11" w:rsidRPr="00BA66D1" w:rsidRDefault="00572D11" w:rsidP="00194B50">
            <w:pPr>
              <w:widowControl w:val="0"/>
              <w:tabs>
                <w:tab w:val="right" w:pos="568"/>
              </w:tabs>
              <w:autoSpaceDE w:val="0"/>
              <w:autoSpaceDN w:val="0"/>
              <w:adjustRightInd w:val="0"/>
              <w:ind w:right="-48"/>
              <w:rPr>
                <w:rFonts w:ascii="Arial" w:eastAsia="Times New Roman" w:hAnsi="Arial" w:cs="Arial"/>
                <w:b/>
                <w:color w:val="231F20"/>
              </w:rPr>
            </w:pPr>
          </w:p>
        </w:tc>
      </w:tr>
      <w:tr w:rsidR="00572D11" w14:paraId="54184257" w14:textId="77777777" w:rsidTr="00194B50">
        <w:trPr>
          <w:trHeight w:val="316"/>
        </w:trPr>
        <w:tc>
          <w:tcPr>
            <w:tcW w:w="547" w:type="dxa"/>
          </w:tcPr>
          <w:p w14:paraId="1D1073C8"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c>
          <w:tcPr>
            <w:tcW w:w="10045" w:type="dxa"/>
          </w:tcPr>
          <w:p w14:paraId="1B366FD6" w14:textId="77777777" w:rsidR="00572D11" w:rsidRDefault="00572D11" w:rsidP="00194B50">
            <w:pPr>
              <w:widowControl w:val="0"/>
              <w:tabs>
                <w:tab w:val="right" w:pos="568"/>
              </w:tabs>
              <w:autoSpaceDE w:val="0"/>
              <w:autoSpaceDN w:val="0"/>
              <w:adjustRightInd w:val="0"/>
              <w:ind w:right="-48"/>
              <w:rPr>
                <w:rFonts w:ascii="Arial" w:hAnsi="Arial" w:cs="Arial"/>
              </w:rPr>
            </w:pPr>
            <w:r>
              <w:rPr>
                <w:rFonts w:ascii="Arial" w:eastAsia="Times New Roman" w:hAnsi="Arial" w:cs="Arial"/>
                <w:b/>
                <w:color w:val="231F20"/>
              </w:rPr>
              <w:t xml:space="preserve">Part 2 </w:t>
            </w:r>
            <w:r w:rsidRPr="0022407A">
              <w:rPr>
                <w:rFonts w:ascii="Arial" w:eastAsia="Times New Roman" w:hAnsi="Arial" w:cs="Arial"/>
                <w:color w:val="231F20"/>
                <w:spacing w:val="-2"/>
              </w:rPr>
              <w:t>p</w:t>
            </w:r>
            <w:r w:rsidRPr="0022407A">
              <w:rPr>
                <w:rFonts w:ascii="Arial" w:eastAsia="Times New Roman" w:hAnsi="Arial" w:cs="Arial"/>
                <w:color w:val="231F20"/>
                <w:spacing w:val="-7"/>
              </w:rPr>
              <w:t>r</w:t>
            </w:r>
            <w:r w:rsidRPr="0022407A">
              <w:rPr>
                <w:rFonts w:ascii="Arial" w:eastAsia="Times New Roman" w:hAnsi="Arial" w:cs="Arial"/>
                <w:color w:val="231F20"/>
                <w:spacing w:val="-2"/>
              </w:rPr>
              <w:t>ovide</w:t>
            </w:r>
            <w:r w:rsidRPr="0022407A">
              <w:rPr>
                <w:rFonts w:ascii="Arial" w:eastAsia="Times New Roman" w:hAnsi="Arial" w:cs="Arial"/>
                <w:color w:val="231F20"/>
              </w:rPr>
              <w:t>s</w:t>
            </w:r>
            <w:r w:rsidRPr="0022407A">
              <w:rPr>
                <w:rFonts w:ascii="Arial" w:eastAsia="Times New Roman" w:hAnsi="Arial" w:cs="Arial"/>
                <w:color w:val="231F20"/>
                <w:spacing w:val="-6"/>
              </w:rPr>
              <w:t xml:space="preserve"> </w:t>
            </w:r>
            <w:r w:rsidRPr="0022407A">
              <w:rPr>
                <w:rFonts w:ascii="Arial" w:eastAsia="Times New Roman" w:hAnsi="Arial" w:cs="Arial"/>
                <w:color w:val="231F20"/>
                <w:spacing w:val="-2"/>
              </w:rPr>
              <w:t>persona</w:t>
            </w:r>
            <w:r w:rsidRPr="0022407A">
              <w:rPr>
                <w:rFonts w:ascii="Arial" w:eastAsia="Times New Roman" w:hAnsi="Arial" w:cs="Arial"/>
                <w:color w:val="231F20"/>
              </w:rPr>
              <w:t>l</w:t>
            </w:r>
            <w:r w:rsidRPr="0022407A">
              <w:rPr>
                <w:rFonts w:ascii="Arial" w:eastAsia="Times New Roman" w:hAnsi="Arial" w:cs="Arial"/>
                <w:color w:val="231F20"/>
                <w:spacing w:val="-21"/>
              </w:rPr>
              <w:t xml:space="preserve"> </w:t>
            </w:r>
            <w:r w:rsidRPr="0022407A">
              <w:rPr>
                <w:rFonts w:ascii="Arial" w:eastAsia="Times New Roman" w:hAnsi="Arial" w:cs="Arial"/>
                <w:color w:val="231F20"/>
                <w:spacing w:val="-2"/>
              </w:rPr>
              <w:t>informatio</w:t>
            </w:r>
            <w:r w:rsidRPr="0022407A">
              <w:rPr>
                <w:rFonts w:ascii="Arial" w:eastAsia="Times New Roman" w:hAnsi="Arial" w:cs="Arial"/>
                <w:color w:val="231F20"/>
              </w:rPr>
              <w:t>n</w:t>
            </w:r>
            <w:r w:rsidRPr="0022407A">
              <w:rPr>
                <w:rFonts w:ascii="Arial" w:eastAsia="Times New Roman" w:hAnsi="Arial" w:cs="Arial"/>
                <w:color w:val="231F20"/>
                <w:spacing w:val="-9"/>
              </w:rPr>
              <w:t xml:space="preserve"> </w:t>
            </w:r>
            <w:r w:rsidRPr="0022407A">
              <w:rPr>
                <w:rFonts w:ascii="Arial" w:eastAsia="Times New Roman" w:hAnsi="Arial" w:cs="Arial"/>
                <w:color w:val="231F20"/>
                <w:spacing w:val="-7"/>
              </w:rPr>
              <w:t>r</w:t>
            </w:r>
            <w:r w:rsidRPr="0022407A">
              <w:rPr>
                <w:rFonts w:ascii="Arial" w:eastAsia="Times New Roman" w:hAnsi="Arial" w:cs="Arial"/>
                <w:color w:val="231F20"/>
                <w:spacing w:val="-2"/>
              </w:rPr>
              <w:t>equi</w:t>
            </w:r>
            <w:r w:rsidRPr="0022407A">
              <w:rPr>
                <w:rFonts w:ascii="Arial" w:eastAsia="Times New Roman" w:hAnsi="Arial" w:cs="Arial"/>
                <w:color w:val="231F20"/>
                <w:spacing w:val="-7"/>
              </w:rPr>
              <w:t>r</w:t>
            </w:r>
            <w:r w:rsidRPr="0022407A">
              <w:rPr>
                <w:rFonts w:ascii="Arial" w:eastAsia="Times New Roman" w:hAnsi="Arial" w:cs="Arial"/>
                <w:color w:val="231F20"/>
                <w:spacing w:val="-2"/>
              </w:rPr>
              <w:t>e</w:t>
            </w:r>
            <w:r w:rsidRPr="0022407A">
              <w:rPr>
                <w:rFonts w:ascii="Arial" w:eastAsia="Times New Roman" w:hAnsi="Arial" w:cs="Arial"/>
                <w:color w:val="231F20"/>
              </w:rPr>
              <w:t>d</w:t>
            </w:r>
            <w:r w:rsidRPr="0022407A">
              <w:rPr>
                <w:rFonts w:ascii="Arial" w:eastAsia="Times New Roman" w:hAnsi="Arial" w:cs="Arial"/>
                <w:color w:val="231F20"/>
                <w:spacing w:val="-18"/>
              </w:rPr>
              <w:t xml:space="preserve"> </w:t>
            </w:r>
            <w:r w:rsidRPr="0022407A">
              <w:rPr>
                <w:rFonts w:ascii="Arial" w:eastAsia="Times New Roman" w:hAnsi="Arial" w:cs="Arial"/>
                <w:color w:val="231F20"/>
                <w:spacing w:val="-2"/>
              </w:rPr>
              <w:t>b</w:t>
            </w:r>
            <w:r w:rsidRPr="0022407A">
              <w:rPr>
                <w:rFonts w:ascii="Arial" w:eastAsia="Times New Roman" w:hAnsi="Arial" w:cs="Arial"/>
                <w:color w:val="231F20"/>
              </w:rPr>
              <w:t>y</w:t>
            </w:r>
            <w:r w:rsidRPr="0022407A">
              <w:rPr>
                <w:rFonts w:ascii="Arial" w:eastAsia="Times New Roman" w:hAnsi="Arial" w:cs="Arial"/>
                <w:color w:val="231F20"/>
                <w:spacing w:val="-13"/>
              </w:rPr>
              <w:t xml:space="preserve"> </w:t>
            </w:r>
            <w:r w:rsidRPr="0022407A">
              <w:rPr>
                <w:rFonts w:ascii="Arial" w:eastAsia="Times New Roman" w:hAnsi="Arial" w:cs="Arial"/>
                <w:color w:val="231F20"/>
                <w:spacing w:val="-2"/>
              </w:rPr>
              <w:t>th</w:t>
            </w:r>
            <w:r w:rsidRPr="0022407A">
              <w:rPr>
                <w:rFonts w:ascii="Arial" w:eastAsia="Times New Roman" w:hAnsi="Arial" w:cs="Arial"/>
                <w:color w:val="231F20"/>
              </w:rPr>
              <w:t>e</w:t>
            </w:r>
            <w:r w:rsidRPr="0022407A">
              <w:rPr>
                <w:rFonts w:ascii="Arial" w:eastAsia="Times New Roman" w:hAnsi="Arial" w:cs="Arial"/>
                <w:color w:val="231F20"/>
                <w:spacing w:val="-18"/>
              </w:rPr>
              <w:t xml:space="preserve"> </w:t>
            </w:r>
            <w:r>
              <w:rPr>
                <w:rFonts w:ascii="Arial" w:eastAsia="Times New Roman" w:hAnsi="Arial" w:cs="Arial"/>
                <w:color w:val="231F20"/>
                <w:spacing w:val="-2"/>
                <w:w w:val="98"/>
              </w:rPr>
              <w:t>HR</w:t>
            </w:r>
            <w:r w:rsidRPr="0022407A">
              <w:rPr>
                <w:rFonts w:ascii="Arial" w:eastAsia="Times New Roman" w:hAnsi="Arial" w:cs="Arial"/>
                <w:color w:val="231F20"/>
                <w:spacing w:val="-21"/>
              </w:rPr>
              <w:t xml:space="preserve"> </w:t>
            </w:r>
            <w:r w:rsidRPr="0022407A">
              <w:rPr>
                <w:rFonts w:ascii="Arial" w:eastAsia="Times New Roman" w:hAnsi="Arial" w:cs="Arial"/>
                <w:color w:val="231F20"/>
                <w:spacing w:val="-2"/>
                <w:w w:val="101"/>
              </w:rPr>
              <w:t xml:space="preserve">Department </w:t>
            </w:r>
            <w:r w:rsidRPr="0022407A">
              <w:rPr>
                <w:rFonts w:ascii="Arial" w:eastAsia="Times New Roman" w:hAnsi="Arial" w:cs="Arial"/>
                <w:color w:val="231F20"/>
              </w:rPr>
              <w:t>for</w:t>
            </w:r>
            <w:r>
              <w:rPr>
                <w:rFonts w:ascii="Arial" w:eastAsia="Times New Roman" w:hAnsi="Arial" w:cs="Arial"/>
                <w:color w:val="231F20"/>
              </w:rPr>
              <w:t xml:space="preserve"> </w:t>
            </w:r>
            <w:r w:rsidRPr="0022407A">
              <w:rPr>
                <w:rFonts w:ascii="Arial" w:eastAsia="Times New Roman" w:hAnsi="Arial" w:cs="Arial"/>
                <w:color w:val="231F20"/>
              </w:rPr>
              <w:t>the</w:t>
            </w:r>
            <w:r w:rsidRPr="0022407A">
              <w:rPr>
                <w:rFonts w:ascii="Arial" w:eastAsia="Times New Roman" w:hAnsi="Arial" w:cs="Arial"/>
                <w:color w:val="231F20"/>
                <w:spacing w:val="-7"/>
              </w:rPr>
              <w:t xml:space="preserve"> </w:t>
            </w:r>
            <w:r w:rsidRPr="0022407A">
              <w:rPr>
                <w:rFonts w:ascii="Arial" w:eastAsia="Times New Roman" w:hAnsi="Arial" w:cs="Arial"/>
                <w:color w:val="231F20"/>
              </w:rPr>
              <w:t>confidential</w:t>
            </w:r>
            <w:r w:rsidRPr="0022407A">
              <w:rPr>
                <w:rFonts w:ascii="Arial" w:eastAsia="Times New Roman" w:hAnsi="Arial" w:cs="Arial"/>
                <w:color w:val="231F20"/>
                <w:spacing w:val="-7"/>
              </w:rPr>
              <w:t xml:space="preserve"> </w:t>
            </w:r>
            <w:r w:rsidRPr="0022407A">
              <w:rPr>
                <w:rFonts w:ascii="Arial" w:eastAsia="Times New Roman" w:hAnsi="Arial" w:cs="Arial"/>
                <w:color w:val="231F20"/>
              </w:rPr>
              <w:t>personal</w:t>
            </w:r>
            <w:r w:rsidRPr="0022407A">
              <w:rPr>
                <w:rFonts w:ascii="Arial" w:eastAsia="Times New Roman" w:hAnsi="Arial" w:cs="Arial"/>
                <w:color w:val="231F20"/>
                <w:spacing w:val="-7"/>
              </w:rPr>
              <w:t xml:space="preserve"> </w:t>
            </w:r>
            <w:r w:rsidRPr="0022407A">
              <w:rPr>
                <w:rFonts w:ascii="Arial" w:eastAsia="Times New Roman" w:hAnsi="Arial" w:cs="Arial"/>
                <w:color w:val="231F20"/>
                <w:spacing w:val="-4"/>
              </w:rPr>
              <w:t>r</w:t>
            </w:r>
            <w:r w:rsidRPr="0022407A">
              <w:rPr>
                <w:rFonts w:ascii="Arial" w:eastAsia="Times New Roman" w:hAnsi="Arial" w:cs="Arial"/>
                <w:color w:val="231F20"/>
              </w:rPr>
              <w:t>eco</w:t>
            </w:r>
            <w:r w:rsidRPr="0022407A">
              <w:rPr>
                <w:rFonts w:ascii="Arial" w:eastAsia="Times New Roman" w:hAnsi="Arial" w:cs="Arial"/>
                <w:color w:val="231F20"/>
                <w:spacing w:val="-4"/>
              </w:rPr>
              <w:t>r</w:t>
            </w:r>
            <w:r w:rsidRPr="0022407A">
              <w:rPr>
                <w:rFonts w:ascii="Arial" w:eastAsia="Times New Roman" w:hAnsi="Arial" w:cs="Arial"/>
                <w:color w:val="231F20"/>
              </w:rPr>
              <w:t>d</w:t>
            </w:r>
            <w:r w:rsidRPr="0022407A">
              <w:rPr>
                <w:rFonts w:ascii="Arial" w:eastAsia="Times New Roman" w:hAnsi="Arial" w:cs="Arial"/>
                <w:color w:val="231F20"/>
                <w:spacing w:val="-7"/>
              </w:rPr>
              <w:t xml:space="preserve"> </w:t>
            </w:r>
            <w:r w:rsidRPr="0022407A">
              <w:rPr>
                <w:rFonts w:ascii="Arial" w:eastAsia="Times New Roman" w:hAnsi="Arial" w:cs="Arial"/>
                <w:color w:val="231F20"/>
              </w:rPr>
              <w:t>of</w:t>
            </w:r>
            <w:r w:rsidRPr="0022407A">
              <w:rPr>
                <w:rFonts w:ascii="Arial" w:eastAsia="Times New Roman" w:hAnsi="Arial" w:cs="Arial"/>
                <w:color w:val="231F20"/>
                <w:spacing w:val="-7"/>
              </w:rPr>
              <w:t xml:space="preserve"> </w:t>
            </w:r>
            <w:r w:rsidRPr="0022407A">
              <w:rPr>
                <w:rFonts w:ascii="Arial" w:eastAsia="Times New Roman" w:hAnsi="Arial" w:cs="Arial"/>
                <w:color w:val="231F20"/>
              </w:rPr>
              <w:t>the</w:t>
            </w:r>
            <w:r w:rsidRPr="0022407A">
              <w:rPr>
                <w:rFonts w:ascii="Arial" w:eastAsia="Times New Roman" w:hAnsi="Arial" w:cs="Arial"/>
                <w:color w:val="231F20"/>
                <w:spacing w:val="-7"/>
              </w:rPr>
              <w:t xml:space="preserve"> </w:t>
            </w:r>
            <w:r w:rsidRPr="0022407A">
              <w:rPr>
                <w:rFonts w:ascii="Arial" w:eastAsia="Times New Roman" w:hAnsi="Arial" w:cs="Arial"/>
                <w:color w:val="231F20"/>
              </w:rPr>
              <w:t>successful</w:t>
            </w:r>
            <w:r w:rsidRPr="0022407A">
              <w:rPr>
                <w:rFonts w:ascii="Arial" w:eastAsia="Times New Roman" w:hAnsi="Arial" w:cs="Arial"/>
                <w:color w:val="231F20"/>
                <w:spacing w:val="-7"/>
              </w:rPr>
              <w:t xml:space="preserve"> </w:t>
            </w:r>
            <w:r w:rsidRPr="0022407A">
              <w:rPr>
                <w:rFonts w:ascii="Arial" w:eastAsia="Times New Roman" w:hAnsi="Arial" w:cs="Arial"/>
                <w:color w:val="231F20"/>
              </w:rPr>
              <w:t>candidate,</w:t>
            </w:r>
            <w:r>
              <w:rPr>
                <w:rFonts w:ascii="Arial" w:eastAsia="Times New Roman" w:hAnsi="Arial" w:cs="Arial"/>
                <w:color w:val="231F20"/>
              </w:rPr>
              <w:t xml:space="preserve"> </w:t>
            </w:r>
            <w:r w:rsidRPr="0022407A">
              <w:rPr>
                <w:rFonts w:ascii="Arial" w:eastAsia="Times New Roman" w:hAnsi="Arial" w:cs="Arial"/>
                <w:color w:val="231F20"/>
              </w:rPr>
              <w:t>and</w:t>
            </w:r>
            <w:r w:rsidRPr="0022407A">
              <w:rPr>
                <w:rFonts w:ascii="Arial" w:eastAsia="Times New Roman" w:hAnsi="Arial" w:cs="Arial"/>
                <w:color w:val="231F20"/>
                <w:spacing w:val="-7"/>
              </w:rPr>
              <w:t xml:space="preserve"> </w:t>
            </w:r>
            <w:r w:rsidRPr="0022407A">
              <w:rPr>
                <w:rFonts w:ascii="Arial" w:eastAsia="Times New Roman" w:hAnsi="Arial" w:cs="Arial"/>
                <w:color w:val="231F20"/>
              </w:rPr>
              <w:t>to</w:t>
            </w:r>
            <w:r w:rsidRPr="0022407A">
              <w:rPr>
                <w:rFonts w:ascii="Arial" w:eastAsia="Times New Roman" w:hAnsi="Arial" w:cs="Arial"/>
                <w:color w:val="231F20"/>
                <w:spacing w:val="-7"/>
              </w:rPr>
              <w:t xml:space="preserve"> </w:t>
            </w:r>
            <w:r w:rsidRPr="0022407A">
              <w:rPr>
                <w:rFonts w:ascii="Arial" w:eastAsia="Times New Roman" w:hAnsi="Arial" w:cs="Arial"/>
                <w:color w:val="231F20"/>
              </w:rPr>
              <w:t>assist</w:t>
            </w:r>
            <w:r w:rsidRPr="0022407A">
              <w:rPr>
                <w:rFonts w:ascii="Arial" w:eastAsia="Times New Roman" w:hAnsi="Arial" w:cs="Arial"/>
                <w:color w:val="231F20"/>
                <w:spacing w:val="-7"/>
              </w:rPr>
              <w:t xml:space="preserve"> </w:t>
            </w:r>
            <w:r w:rsidRPr="0022407A">
              <w:rPr>
                <w:rFonts w:ascii="Arial" w:eastAsia="Times New Roman" w:hAnsi="Arial" w:cs="Arial"/>
                <w:color w:val="231F20"/>
              </w:rPr>
              <w:t>in</w:t>
            </w:r>
            <w:r w:rsidRPr="0022407A">
              <w:rPr>
                <w:rFonts w:ascii="Arial" w:eastAsia="Times New Roman" w:hAnsi="Arial" w:cs="Arial"/>
                <w:color w:val="231F20"/>
                <w:spacing w:val="-7"/>
              </w:rPr>
              <w:t xml:space="preserve"> </w:t>
            </w:r>
            <w:r w:rsidRPr="0022407A">
              <w:rPr>
                <w:rFonts w:ascii="Arial" w:eastAsia="Times New Roman" w:hAnsi="Arial" w:cs="Arial"/>
                <w:color w:val="231F20"/>
              </w:rPr>
              <w:t>monitoring the</w:t>
            </w:r>
            <w:r w:rsidRPr="0022407A">
              <w:rPr>
                <w:rFonts w:ascii="Arial" w:eastAsia="Times New Roman" w:hAnsi="Arial" w:cs="Arial"/>
                <w:color w:val="231F20"/>
                <w:spacing w:val="13"/>
              </w:rPr>
              <w:t xml:space="preserve"> </w:t>
            </w:r>
            <w:r w:rsidRPr="0022407A">
              <w:rPr>
                <w:rFonts w:ascii="Arial" w:eastAsia="Times New Roman" w:hAnsi="Arial" w:cs="Arial"/>
                <w:color w:val="231F20"/>
              </w:rPr>
              <w:t>e</w:t>
            </w:r>
            <w:r w:rsidRPr="0022407A">
              <w:rPr>
                <w:rFonts w:ascii="Arial" w:eastAsia="Times New Roman" w:hAnsi="Arial" w:cs="Arial"/>
                <w:color w:val="231F20"/>
                <w:spacing w:val="-4"/>
              </w:rPr>
              <w:t>f</w:t>
            </w:r>
            <w:r w:rsidRPr="0022407A">
              <w:rPr>
                <w:rFonts w:ascii="Arial" w:eastAsia="Times New Roman" w:hAnsi="Arial" w:cs="Arial"/>
                <w:color w:val="231F20"/>
              </w:rPr>
              <w:t>fectiveness</w:t>
            </w:r>
            <w:r w:rsidRPr="0022407A">
              <w:rPr>
                <w:rFonts w:ascii="Arial" w:eastAsia="Times New Roman" w:hAnsi="Arial" w:cs="Arial"/>
                <w:color w:val="231F20"/>
                <w:spacing w:val="10"/>
              </w:rPr>
              <w:t xml:space="preserve"> </w:t>
            </w:r>
            <w:r w:rsidRPr="0022407A">
              <w:rPr>
                <w:rFonts w:ascii="Arial" w:eastAsia="Times New Roman" w:hAnsi="Arial" w:cs="Arial"/>
                <w:color w:val="231F20"/>
              </w:rPr>
              <w:t>of</w:t>
            </w:r>
            <w:r w:rsidRPr="0022407A">
              <w:rPr>
                <w:rFonts w:ascii="Arial" w:eastAsia="Times New Roman" w:hAnsi="Arial" w:cs="Arial"/>
                <w:color w:val="231F20"/>
                <w:spacing w:val="18"/>
              </w:rPr>
              <w:t xml:space="preserve"> </w:t>
            </w:r>
            <w:r w:rsidRPr="005874DD">
              <w:rPr>
                <w:rFonts w:ascii="Arial" w:hAnsi="Arial" w:cs="Arial"/>
              </w:rPr>
              <w:t>The Equality Commitment</w:t>
            </w:r>
            <w:r>
              <w:rPr>
                <w:rFonts w:ascii="Arial" w:hAnsi="Arial" w:cs="Arial"/>
              </w:rPr>
              <w:t xml:space="preserve"> and Workplace Conduct Policy.</w:t>
            </w:r>
          </w:p>
          <w:p w14:paraId="126D36B8" w14:textId="77777777" w:rsidR="00572D11" w:rsidRDefault="00572D11" w:rsidP="00194B50">
            <w:pPr>
              <w:widowControl w:val="0"/>
              <w:tabs>
                <w:tab w:val="right" w:pos="568"/>
              </w:tabs>
              <w:autoSpaceDE w:val="0"/>
              <w:autoSpaceDN w:val="0"/>
              <w:adjustRightInd w:val="0"/>
              <w:ind w:right="-48"/>
              <w:rPr>
                <w:rFonts w:ascii="Arial" w:hAnsi="Arial" w:cs="Arial"/>
              </w:rPr>
            </w:pPr>
          </w:p>
          <w:p w14:paraId="02D8D962" w14:textId="77777777" w:rsidR="00572D11" w:rsidRPr="00BA66D1" w:rsidRDefault="00572D11" w:rsidP="00194B50">
            <w:pPr>
              <w:widowControl w:val="0"/>
              <w:tabs>
                <w:tab w:val="right" w:pos="568"/>
              </w:tabs>
              <w:autoSpaceDE w:val="0"/>
              <w:autoSpaceDN w:val="0"/>
              <w:adjustRightInd w:val="0"/>
              <w:ind w:right="-48"/>
              <w:rPr>
                <w:rFonts w:ascii="Arial" w:eastAsia="Times New Roman" w:hAnsi="Arial" w:cs="Arial"/>
                <w:b/>
                <w:color w:val="231F20"/>
              </w:rPr>
            </w:pPr>
            <w:r w:rsidRPr="0022407A">
              <w:rPr>
                <w:rFonts w:ascii="Arial" w:eastAsia="Times New Roman" w:hAnsi="Arial" w:cs="Arial"/>
                <w:color w:val="231F20"/>
              </w:rPr>
              <w:t>Part</w:t>
            </w:r>
            <w:r w:rsidRPr="0022407A">
              <w:rPr>
                <w:rFonts w:ascii="Arial" w:eastAsia="Times New Roman" w:hAnsi="Arial" w:cs="Arial"/>
                <w:color w:val="231F20"/>
                <w:spacing w:val="10"/>
              </w:rPr>
              <w:t xml:space="preserve"> </w:t>
            </w:r>
            <w:r w:rsidRPr="0022407A">
              <w:rPr>
                <w:rFonts w:ascii="Arial" w:eastAsia="Times New Roman" w:hAnsi="Arial" w:cs="Arial"/>
                <w:color w:val="231F20"/>
              </w:rPr>
              <w:t>2</w:t>
            </w:r>
            <w:r w:rsidRPr="0022407A">
              <w:rPr>
                <w:rFonts w:ascii="Arial" w:eastAsia="Times New Roman" w:hAnsi="Arial" w:cs="Arial"/>
                <w:color w:val="231F20"/>
                <w:spacing w:val="10"/>
              </w:rPr>
              <w:t xml:space="preserve"> </w:t>
            </w:r>
            <w:r w:rsidRPr="0022407A">
              <w:rPr>
                <w:rFonts w:ascii="Arial" w:eastAsia="Times New Roman" w:hAnsi="Arial" w:cs="Arial"/>
                <w:color w:val="231F20"/>
              </w:rPr>
              <w:t>will</w:t>
            </w:r>
            <w:r w:rsidRPr="0022407A">
              <w:rPr>
                <w:rFonts w:ascii="Arial" w:eastAsia="Times New Roman" w:hAnsi="Arial" w:cs="Arial"/>
                <w:color w:val="231F20"/>
                <w:spacing w:val="17"/>
              </w:rPr>
              <w:t xml:space="preserve"> </w:t>
            </w:r>
            <w:r w:rsidRPr="0022407A">
              <w:rPr>
                <w:rFonts w:ascii="Arial" w:eastAsia="Times New Roman" w:hAnsi="Arial" w:cs="Arial"/>
                <w:color w:val="231F20"/>
              </w:rPr>
              <w:t>not</w:t>
            </w:r>
            <w:r w:rsidRPr="0022407A">
              <w:rPr>
                <w:rFonts w:ascii="Arial" w:eastAsia="Times New Roman" w:hAnsi="Arial" w:cs="Arial"/>
                <w:color w:val="231F20"/>
                <w:spacing w:val="23"/>
              </w:rPr>
              <w:t xml:space="preserve"> </w:t>
            </w:r>
            <w:r w:rsidRPr="0022407A">
              <w:rPr>
                <w:rFonts w:ascii="Arial" w:eastAsia="Times New Roman" w:hAnsi="Arial" w:cs="Arial"/>
                <w:color w:val="231F20"/>
              </w:rPr>
              <w:t>be</w:t>
            </w:r>
            <w:r w:rsidRPr="0022407A">
              <w:rPr>
                <w:rFonts w:ascii="Arial" w:eastAsia="Times New Roman" w:hAnsi="Arial" w:cs="Arial"/>
                <w:color w:val="231F20"/>
                <w:spacing w:val="13"/>
              </w:rPr>
              <w:t xml:space="preserve"> </w:t>
            </w:r>
            <w:r w:rsidRPr="0022407A">
              <w:rPr>
                <w:rFonts w:ascii="Arial" w:eastAsia="Times New Roman" w:hAnsi="Arial" w:cs="Arial"/>
                <w:color w:val="231F20"/>
              </w:rPr>
              <w:t>seen by</w:t>
            </w:r>
            <w:r w:rsidRPr="0022407A">
              <w:rPr>
                <w:rFonts w:ascii="Arial" w:eastAsia="Times New Roman" w:hAnsi="Arial" w:cs="Arial"/>
                <w:color w:val="231F20"/>
                <w:spacing w:val="18"/>
              </w:rPr>
              <w:t xml:space="preserve"> </w:t>
            </w:r>
            <w:r w:rsidRPr="0022407A">
              <w:rPr>
                <w:rFonts w:ascii="Arial" w:eastAsia="Times New Roman" w:hAnsi="Arial" w:cs="Arial"/>
                <w:color w:val="231F20"/>
              </w:rPr>
              <w:t>those</w:t>
            </w:r>
            <w:r w:rsidRPr="0022407A">
              <w:rPr>
                <w:rFonts w:ascii="Arial" w:eastAsia="Times New Roman" w:hAnsi="Arial" w:cs="Arial"/>
                <w:color w:val="231F20"/>
                <w:spacing w:val="16"/>
              </w:rPr>
              <w:t xml:space="preserve"> </w:t>
            </w:r>
            <w:r w:rsidRPr="0022407A">
              <w:rPr>
                <w:rFonts w:ascii="Arial" w:eastAsia="Times New Roman" w:hAnsi="Arial" w:cs="Arial"/>
                <w:color w:val="231F20"/>
                <w:w w:val="102"/>
              </w:rPr>
              <w:t xml:space="preserve">who </w:t>
            </w:r>
            <w:r w:rsidRPr="0022407A">
              <w:rPr>
                <w:rFonts w:ascii="Arial" w:eastAsia="Times New Roman" w:hAnsi="Arial" w:cs="Arial"/>
                <w:color w:val="231F20"/>
              </w:rPr>
              <w:t>a</w:t>
            </w:r>
            <w:r w:rsidRPr="0022407A">
              <w:rPr>
                <w:rFonts w:ascii="Arial" w:eastAsia="Times New Roman" w:hAnsi="Arial" w:cs="Arial"/>
                <w:color w:val="231F20"/>
                <w:spacing w:val="-4"/>
              </w:rPr>
              <w:t>r</w:t>
            </w:r>
            <w:r w:rsidRPr="0022407A">
              <w:rPr>
                <w:rFonts w:ascii="Arial" w:eastAsia="Times New Roman" w:hAnsi="Arial" w:cs="Arial"/>
                <w:color w:val="231F20"/>
              </w:rPr>
              <w:t>e</w:t>
            </w:r>
            <w:r w:rsidRPr="0022407A">
              <w:rPr>
                <w:rFonts w:ascii="Arial" w:eastAsia="Times New Roman" w:hAnsi="Arial" w:cs="Arial"/>
                <w:color w:val="231F20"/>
                <w:spacing w:val="-12"/>
              </w:rPr>
              <w:t xml:space="preserve"> </w:t>
            </w:r>
            <w:r w:rsidRPr="0022407A">
              <w:rPr>
                <w:rFonts w:ascii="Arial" w:eastAsia="Times New Roman" w:hAnsi="Arial" w:cs="Arial"/>
                <w:color w:val="231F20"/>
              </w:rPr>
              <w:t>involved in any</w:t>
            </w:r>
            <w:r w:rsidRPr="0022407A">
              <w:rPr>
                <w:rFonts w:ascii="Arial" w:eastAsia="Times New Roman" w:hAnsi="Arial" w:cs="Arial"/>
                <w:color w:val="231F20"/>
                <w:spacing w:val="-8"/>
              </w:rPr>
              <w:t xml:space="preserve"> </w:t>
            </w:r>
            <w:r w:rsidRPr="0022407A">
              <w:rPr>
                <w:rFonts w:ascii="Arial" w:eastAsia="Times New Roman" w:hAnsi="Arial" w:cs="Arial"/>
                <w:color w:val="231F20"/>
              </w:rPr>
              <w:t>part</w:t>
            </w:r>
            <w:r w:rsidRPr="0022407A">
              <w:rPr>
                <w:rFonts w:ascii="Arial" w:eastAsia="Times New Roman" w:hAnsi="Arial" w:cs="Arial"/>
                <w:color w:val="231F20"/>
                <w:spacing w:val="12"/>
              </w:rPr>
              <w:t xml:space="preserve"> </w:t>
            </w:r>
            <w:r w:rsidRPr="0022407A">
              <w:rPr>
                <w:rFonts w:ascii="Arial" w:eastAsia="Times New Roman" w:hAnsi="Arial" w:cs="Arial"/>
                <w:color w:val="231F20"/>
              </w:rPr>
              <w:t>of</w:t>
            </w:r>
            <w:r w:rsidRPr="0022407A">
              <w:rPr>
                <w:rFonts w:ascii="Arial" w:eastAsia="Times New Roman" w:hAnsi="Arial" w:cs="Arial"/>
                <w:color w:val="231F20"/>
                <w:spacing w:val="8"/>
              </w:rPr>
              <w:t xml:space="preserve"> </w:t>
            </w:r>
            <w:r w:rsidRPr="0022407A">
              <w:rPr>
                <w:rFonts w:ascii="Arial" w:eastAsia="Times New Roman" w:hAnsi="Arial" w:cs="Arial"/>
                <w:color w:val="231F20"/>
              </w:rPr>
              <w:t>the</w:t>
            </w:r>
            <w:r w:rsidRPr="0022407A">
              <w:rPr>
                <w:rFonts w:ascii="Arial" w:eastAsia="Times New Roman" w:hAnsi="Arial" w:cs="Arial"/>
                <w:color w:val="231F20"/>
                <w:spacing w:val="3"/>
              </w:rPr>
              <w:t xml:space="preserve"> </w:t>
            </w:r>
            <w:r w:rsidRPr="0022407A">
              <w:rPr>
                <w:rFonts w:ascii="Arial" w:eastAsia="Times New Roman" w:hAnsi="Arial" w:cs="Arial"/>
                <w:color w:val="231F20"/>
              </w:rPr>
              <w:t>selection</w:t>
            </w:r>
            <w:r w:rsidRPr="0022407A">
              <w:rPr>
                <w:rFonts w:ascii="Arial" w:eastAsia="Times New Roman" w:hAnsi="Arial" w:cs="Arial"/>
                <w:color w:val="231F20"/>
                <w:spacing w:val="9"/>
              </w:rPr>
              <w:t xml:space="preserve"> </w:t>
            </w:r>
            <w:r w:rsidRPr="0022407A">
              <w:rPr>
                <w:rFonts w:ascii="Arial" w:eastAsia="Times New Roman" w:hAnsi="Arial" w:cs="Arial"/>
                <w:color w:val="231F20"/>
                <w:w w:val="104"/>
              </w:rPr>
              <w:t>p</w:t>
            </w:r>
            <w:r w:rsidRPr="0022407A">
              <w:rPr>
                <w:rFonts w:ascii="Arial" w:eastAsia="Times New Roman" w:hAnsi="Arial" w:cs="Arial"/>
                <w:color w:val="231F20"/>
                <w:spacing w:val="-4"/>
                <w:w w:val="104"/>
              </w:rPr>
              <w:t>r</w:t>
            </w:r>
            <w:r w:rsidRPr="0022407A">
              <w:rPr>
                <w:rFonts w:ascii="Arial" w:eastAsia="Times New Roman" w:hAnsi="Arial" w:cs="Arial"/>
                <w:color w:val="231F20"/>
                <w:w w:val="101"/>
              </w:rPr>
              <w:t>ocess</w:t>
            </w:r>
            <w:r>
              <w:rPr>
                <w:rFonts w:ascii="Arial" w:eastAsia="Times New Roman" w:hAnsi="Arial" w:cs="Arial"/>
                <w:color w:val="231F20"/>
                <w:w w:val="101"/>
              </w:rPr>
              <w:t>.</w:t>
            </w:r>
          </w:p>
        </w:tc>
      </w:tr>
      <w:tr w:rsidR="00572D11" w14:paraId="563B5811" w14:textId="77777777" w:rsidTr="00194B50">
        <w:trPr>
          <w:trHeight w:val="170"/>
        </w:trPr>
        <w:tc>
          <w:tcPr>
            <w:tcW w:w="547" w:type="dxa"/>
          </w:tcPr>
          <w:p w14:paraId="41B5F739"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c>
          <w:tcPr>
            <w:tcW w:w="10045" w:type="dxa"/>
          </w:tcPr>
          <w:p w14:paraId="7CDA1A99" w14:textId="77777777" w:rsidR="00572D11" w:rsidRDefault="00572D11" w:rsidP="00194B50">
            <w:pPr>
              <w:widowControl w:val="0"/>
              <w:autoSpaceDE w:val="0"/>
              <w:autoSpaceDN w:val="0"/>
              <w:adjustRightInd w:val="0"/>
              <w:spacing w:line="267" w:lineRule="auto"/>
              <w:ind w:right="454"/>
              <w:rPr>
                <w:rFonts w:ascii="Arial" w:eastAsia="Times New Roman" w:hAnsi="Arial" w:cs="Arial"/>
                <w:b/>
                <w:color w:val="231F20"/>
              </w:rPr>
            </w:pPr>
          </w:p>
        </w:tc>
      </w:tr>
      <w:tr w:rsidR="00572D11" w14:paraId="7321DDA3" w14:textId="77777777" w:rsidTr="00194B50">
        <w:tc>
          <w:tcPr>
            <w:tcW w:w="547" w:type="dxa"/>
          </w:tcPr>
          <w:p w14:paraId="3DAE6103"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c>
          <w:tcPr>
            <w:tcW w:w="10045" w:type="dxa"/>
          </w:tcPr>
          <w:p w14:paraId="65CC8BF3" w14:textId="77777777" w:rsidR="00572D11" w:rsidRPr="00643788" w:rsidRDefault="00572D11" w:rsidP="00194B50">
            <w:pPr>
              <w:pStyle w:val="p1"/>
              <w:ind w:left="0" w:firstLine="0"/>
              <w:jc w:val="left"/>
              <w:rPr>
                <w:rFonts w:ascii="Arial" w:hAnsi="Arial" w:cs="Arial"/>
                <w:sz w:val="24"/>
                <w:szCs w:val="24"/>
              </w:rPr>
            </w:pPr>
            <w:r w:rsidRPr="00643788">
              <w:rPr>
                <w:rStyle w:val="s1"/>
                <w:rFonts w:ascii="Arial" w:hAnsi="Arial" w:cs="Arial"/>
                <w:b/>
                <w:bCs/>
                <w:sz w:val="24"/>
                <w:szCs w:val="24"/>
              </w:rPr>
              <w:t>Part 3</w:t>
            </w:r>
            <w:r w:rsidRPr="00643788">
              <w:rPr>
                <w:rFonts w:ascii="Arial" w:hAnsi="Arial" w:cs="Arial"/>
                <w:sz w:val="24"/>
                <w:szCs w:val="24"/>
              </w:rPr>
              <w:t xml:space="preserve"> is a declaration of criminal convictions and family details and </w:t>
            </w:r>
            <w:r w:rsidRPr="00643788">
              <w:rPr>
                <w:rStyle w:val="s2"/>
                <w:rFonts w:ascii="Arial" w:hAnsi="Arial" w:cs="Arial"/>
              </w:rPr>
              <w:t>must</w:t>
            </w:r>
            <w:r w:rsidRPr="00643788">
              <w:rPr>
                <w:rFonts w:ascii="Arial" w:hAnsi="Arial" w:cs="Arial"/>
                <w:sz w:val="24"/>
                <w:szCs w:val="24"/>
              </w:rPr>
              <w:t xml:space="preserve"> be completed.</w:t>
            </w:r>
          </w:p>
        </w:tc>
      </w:tr>
    </w:tbl>
    <w:p w14:paraId="7540B9C9" w14:textId="77777777" w:rsidR="00572D11" w:rsidRDefault="00572D11" w:rsidP="00572D11">
      <w:pPr>
        <w:widowControl w:val="0"/>
        <w:autoSpaceDE w:val="0"/>
        <w:autoSpaceDN w:val="0"/>
        <w:adjustRightInd w:val="0"/>
        <w:ind w:left="360" w:right="456"/>
        <w:rPr>
          <w:rFonts w:ascii="Arial" w:eastAsia="Times New Roman" w:hAnsi="Arial" w:cs="Arial"/>
          <w:color w:val="231F20"/>
        </w:rPr>
      </w:pPr>
    </w:p>
    <w:p w14:paraId="4F2452B9" w14:textId="77777777" w:rsidR="00572D11" w:rsidRDefault="00572D11" w:rsidP="00572D11">
      <w:pPr>
        <w:widowControl w:val="0"/>
        <w:autoSpaceDE w:val="0"/>
        <w:autoSpaceDN w:val="0"/>
        <w:adjustRightInd w:val="0"/>
        <w:spacing w:line="271" w:lineRule="auto"/>
        <w:ind w:right="457"/>
        <w:rPr>
          <w:rFonts w:ascii="Arial" w:hAnsi="Arial" w:cs="Arial"/>
          <w:b/>
          <w:bCs/>
        </w:rPr>
      </w:pPr>
      <w:r w:rsidRPr="00312D10">
        <w:rPr>
          <w:rFonts w:ascii="Arial" w:hAnsi="Arial" w:cs="Arial"/>
          <w:b/>
          <w:bCs/>
        </w:rPr>
        <w:t xml:space="preserve">APPLICATION FOR </w:t>
      </w:r>
      <w:proofErr w:type="gramStart"/>
      <w:r w:rsidRPr="00312D10">
        <w:rPr>
          <w:rFonts w:ascii="Arial" w:hAnsi="Arial" w:cs="Arial"/>
          <w:b/>
          <w:bCs/>
        </w:rPr>
        <w:t>EMPLOYMENT</w:t>
      </w:r>
      <w:r w:rsidRPr="00312D10">
        <w:rPr>
          <w:rStyle w:val="apple-converted-space"/>
          <w:rFonts w:ascii="Arial" w:hAnsi="Arial" w:cs="Arial"/>
          <w:b/>
          <w:bCs/>
        </w:rPr>
        <w:t xml:space="preserve">  </w:t>
      </w:r>
      <w:r w:rsidRPr="00312D10">
        <w:rPr>
          <w:rFonts w:ascii="Arial" w:hAnsi="Arial" w:cs="Arial"/>
          <w:b/>
          <w:bCs/>
        </w:rPr>
        <w:t>(</w:t>
      </w:r>
      <w:proofErr w:type="gramEnd"/>
      <w:r w:rsidRPr="00312D10">
        <w:rPr>
          <w:rFonts w:ascii="Arial" w:hAnsi="Arial" w:cs="Arial"/>
          <w:b/>
          <w:bCs/>
        </w:rPr>
        <w:t>PART 1)</w:t>
      </w:r>
    </w:p>
    <w:p w14:paraId="3F86630A" w14:textId="77777777" w:rsidR="00572D11" w:rsidRDefault="00572D11" w:rsidP="00572D11">
      <w:pPr>
        <w:widowControl w:val="0"/>
        <w:autoSpaceDE w:val="0"/>
        <w:autoSpaceDN w:val="0"/>
        <w:adjustRightInd w:val="0"/>
        <w:spacing w:line="271" w:lineRule="auto"/>
        <w:ind w:right="457"/>
        <w:rPr>
          <w:rFonts w:ascii="Arial" w:hAnsi="Arial" w:cs="Arial"/>
          <w:b/>
          <w:bCs/>
        </w:rPr>
      </w:pPr>
    </w:p>
    <w:tbl>
      <w:tblPr>
        <w:tblStyle w:val="TableGrid"/>
        <w:tblW w:w="10592"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45"/>
      </w:tblGrid>
      <w:tr w:rsidR="00572D11" w14:paraId="66396703" w14:textId="77777777" w:rsidTr="00194B50">
        <w:trPr>
          <w:trHeight w:val="572"/>
        </w:trPr>
        <w:tc>
          <w:tcPr>
            <w:tcW w:w="547" w:type="dxa"/>
          </w:tcPr>
          <w:p w14:paraId="21925CB0"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2.</w:t>
            </w:r>
          </w:p>
        </w:tc>
        <w:tc>
          <w:tcPr>
            <w:tcW w:w="10045" w:type="dxa"/>
          </w:tcPr>
          <w:p w14:paraId="06FA8E8D" w14:textId="77777777" w:rsidR="00572D11" w:rsidRPr="00FA558E" w:rsidRDefault="00572D11" w:rsidP="00194B50">
            <w:pPr>
              <w:pStyle w:val="p3"/>
              <w:ind w:left="0" w:firstLine="0"/>
              <w:jc w:val="left"/>
              <w:rPr>
                <w:rFonts w:ascii="Arial" w:hAnsi="Arial" w:cs="Arial"/>
                <w:sz w:val="24"/>
                <w:szCs w:val="24"/>
              </w:rPr>
            </w:pPr>
            <w:r w:rsidRPr="00FA558E">
              <w:rPr>
                <w:rFonts w:ascii="Arial" w:hAnsi="Arial" w:cs="Arial"/>
                <w:sz w:val="24"/>
                <w:szCs w:val="24"/>
              </w:rPr>
              <w:t xml:space="preserve">The form must be completed in full. </w:t>
            </w:r>
            <w:r w:rsidRPr="00FA558E">
              <w:rPr>
                <w:rStyle w:val="s1"/>
                <w:rFonts w:ascii="Arial" w:hAnsi="Arial" w:cs="Arial"/>
                <w:b/>
                <w:bCs/>
                <w:sz w:val="24"/>
                <w:szCs w:val="24"/>
              </w:rPr>
              <w:t xml:space="preserve">Failure to do so could result in your application not being </w:t>
            </w:r>
            <w:proofErr w:type="gramStart"/>
            <w:r w:rsidRPr="00FA558E">
              <w:rPr>
                <w:rStyle w:val="s1"/>
                <w:rFonts w:ascii="Arial" w:hAnsi="Arial" w:cs="Arial"/>
                <w:b/>
                <w:bCs/>
                <w:sz w:val="24"/>
                <w:szCs w:val="24"/>
              </w:rPr>
              <w:t>progressed</w:t>
            </w:r>
            <w:r w:rsidRPr="00FA558E">
              <w:rPr>
                <w:rStyle w:val="apple-converted-space"/>
                <w:rFonts w:ascii="Arial" w:hAnsi="Arial" w:cs="Arial"/>
                <w:sz w:val="24"/>
                <w:szCs w:val="24"/>
              </w:rPr>
              <w:t xml:space="preserve">  </w:t>
            </w:r>
            <w:r w:rsidRPr="00FA558E">
              <w:rPr>
                <w:rStyle w:val="s2"/>
                <w:rFonts w:ascii="Arial" w:hAnsi="Arial" w:cs="Arial"/>
                <w:b/>
                <w:bCs/>
              </w:rPr>
              <w:t>WE</w:t>
            </w:r>
            <w:proofErr w:type="gramEnd"/>
            <w:r>
              <w:rPr>
                <w:rStyle w:val="s2"/>
                <w:rFonts w:ascii="Arial" w:hAnsi="Arial" w:cs="Arial"/>
                <w:b/>
                <w:bCs/>
              </w:rPr>
              <w:t xml:space="preserve"> </w:t>
            </w:r>
            <w:r w:rsidRPr="00FA558E">
              <w:rPr>
                <w:rStyle w:val="s2"/>
                <w:rFonts w:ascii="Arial" w:hAnsi="Arial" w:cs="Arial"/>
                <w:b/>
                <w:bCs/>
              </w:rPr>
              <w:t>DO</w:t>
            </w:r>
            <w:r>
              <w:rPr>
                <w:rStyle w:val="s2"/>
                <w:rFonts w:ascii="Arial" w:hAnsi="Arial" w:cs="Arial"/>
                <w:b/>
                <w:bCs/>
              </w:rPr>
              <w:t xml:space="preserve"> </w:t>
            </w:r>
            <w:r w:rsidRPr="00FA558E">
              <w:rPr>
                <w:rStyle w:val="s2"/>
                <w:rFonts w:ascii="Arial" w:hAnsi="Arial" w:cs="Arial"/>
                <w:b/>
                <w:bCs/>
              </w:rPr>
              <w:t>NOT</w:t>
            </w:r>
            <w:r>
              <w:rPr>
                <w:rStyle w:val="s2"/>
                <w:rFonts w:ascii="Arial" w:hAnsi="Arial" w:cs="Arial"/>
                <w:b/>
                <w:bCs/>
              </w:rPr>
              <w:t xml:space="preserve"> </w:t>
            </w:r>
            <w:r w:rsidRPr="00FA558E">
              <w:rPr>
                <w:rStyle w:val="s2"/>
                <w:rFonts w:ascii="Arial" w:hAnsi="Arial" w:cs="Arial"/>
                <w:b/>
                <w:bCs/>
              </w:rPr>
              <w:t>ACCEPT</w:t>
            </w:r>
            <w:r>
              <w:rPr>
                <w:rStyle w:val="s2"/>
                <w:rFonts w:ascii="Arial" w:hAnsi="Arial" w:cs="Arial"/>
                <w:b/>
                <w:bCs/>
              </w:rPr>
              <w:t xml:space="preserve"> </w:t>
            </w:r>
            <w:r w:rsidRPr="00FA558E">
              <w:rPr>
                <w:rStyle w:val="s2"/>
                <w:rFonts w:ascii="Arial" w:hAnsi="Arial" w:cs="Arial"/>
                <w:b/>
                <w:bCs/>
              </w:rPr>
              <w:t>CURRICULUM</w:t>
            </w:r>
            <w:r>
              <w:rPr>
                <w:rStyle w:val="s2"/>
                <w:rFonts w:ascii="Arial" w:hAnsi="Arial" w:cs="Arial"/>
                <w:b/>
                <w:bCs/>
              </w:rPr>
              <w:t xml:space="preserve"> </w:t>
            </w:r>
            <w:r w:rsidRPr="00FA558E">
              <w:rPr>
                <w:rStyle w:val="s2"/>
                <w:rFonts w:ascii="Arial" w:hAnsi="Arial" w:cs="Arial"/>
                <w:b/>
                <w:bCs/>
              </w:rPr>
              <w:t>VITAE</w:t>
            </w:r>
            <w:r>
              <w:rPr>
                <w:rStyle w:val="s2"/>
                <w:rFonts w:ascii="Arial" w:hAnsi="Arial" w:cs="Arial"/>
                <w:b/>
                <w:bCs/>
              </w:rPr>
              <w:t xml:space="preserve"> </w:t>
            </w:r>
            <w:r w:rsidRPr="00FA558E">
              <w:rPr>
                <w:rStyle w:val="s2"/>
                <w:rFonts w:ascii="Arial" w:hAnsi="Arial" w:cs="Arial"/>
                <w:b/>
                <w:bCs/>
              </w:rPr>
              <w:t>AS</w:t>
            </w:r>
            <w:r>
              <w:rPr>
                <w:rStyle w:val="s2"/>
                <w:rFonts w:ascii="Arial" w:hAnsi="Arial" w:cs="Arial"/>
                <w:b/>
                <w:bCs/>
              </w:rPr>
              <w:t xml:space="preserve"> </w:t>
            </w:r>
            <w:r w:rsidRPr="00FA558E">
              <w:rPr>
                <w:rStyle w:val="s2"/>
                <w:rFonts w:ascii="Arial" w:hAnsi="Arial" w:cs="Arial"/>
                <w:b/>
                <w:bCs/>
              </w:rPr>
              <w:t>A</w:t>
            </w:r>
            <w:r>
              <w:rPr>
                <w:rStyle w:val="s2"/>
                <w:rFonts w:ascii="Arial" w:hAnsi="Arial" w:cs="Arial"/>
                <w:b/>
                <w:bCs/>
              </w:rPr>
              <w:t xml:space="preserve"> </w:t>
            </w:r>
            <w:r w:rsidRPr="00FA558E">
              <w:rPr>
                <w:rStyle w:val="s2"/>
                <w:rFonts w:ascii="Arial" w:hAnsi="Arial" w:cs="Arial"/>
                <w:b/>
                <w:bCs/>
              </w:rPr>
              <w:t>SUBSTITUTE</w:t>
            </w:r>
            <w:r>
              <w:rPr>
                <w:rStyle w:val="s2"/>
                <w:rFonts w:ascii="Arial" w:hAnsi="Arial" w:cs="Arial"/>
                <w:b/>
                <w:bCs/>
              </w:rPr>
              <w:t xml:space="preserve"> </w:t>
            </w:r>
            <w:r w:rsidRPr="00FA558E">
              <w:rPr>
                <w:rStyle w:val="s2"/>
                <w:rFonts w:ascii="Arial" w:hAnsi="Arial" w:cs="Arial"/>
                <w:b/>
                <w:bCs/>
              </w:rPr>
              <w:t>for</w:t>
            </w:r>
            <w:r w:rsidRPr="00FA558E">
              <w:rPr>
                <w:rFonts w:ascii="Arial" w:hAnsi="Arial" w:cs="Arial"/>
                <w:b/>
                <w:bCs/>
                <w:sz w:val="24"/>
                <w:szCs w:val="24"/>
                <w:u w:val="single"/>
              </w:rPr>
              <w:br/>
            </w:r>
            <w:r w:rsidRPr="00FA558E">
              <w:rPr>
                <w:rStyle w:val="s2"/>
                <w:rFonts w:ascii="Arial" w:hAnsi="Arial" w:cs="Arial"/>
                <w:b/>
                <w:bCs/>
              </w:rPr>
              <w:t>all,</w:t>
            </w:r>
            <w:r>
              <w:rPr>
                <w:rStyle w:val="s2"/>
                <w:rFonts w:ascii="Arial" w:hAnsi="Arial" w:cs="Arial"/>
                <w:b/>
                <w:bCs/>
              </w:rPr>
              <w:t xml:space="preserve"> </w:t>
            </w:r>
            <w:r w:rsidRPr="00FA558E">
              <w:rPr>
                <w:rStyle w:val="s2"/>
                <w:rFonts w:ascii="Arial" w:hAnsi="Arial" w:cs="Arial"/>
                <w:b/>
                <w:bCs/>
              </w:rPr>
              <w:t>or</w:t>
            </w:r>
            <w:r>
              <w:rPr>
                <w:rStyle w:val="s2"/>
                <w:rFonts w:ascii="Arial" w:hAnsi="Arial" w:cs="Arial"/>
                <w:b/>
                <w:bCs/>
              </w:rPr>
              <w:t xml:space="preserve"> </w:t>
            </w:r>
            <w:r w:rsidRPr="00FA558E">
              <w:rPr>
                <w:rStyle w:val="s2"/>
                <w:rFonts w:ascii="Arial" w:hAnsi="Arial" w:cs="Arial"/>
                <w:b/>
                <w:bCs/>
              </w:rPr>
              <w:t>any</w:t>
            </w:r>
            <w:r>
              <w:rPr>
                <w:rStyle w:val="s2"/>
                <w:rFonts w:ascii="Arial" w:hAnsi="Arial" w:cs="Arial"/>
                <w:b/>
                <w:bCs/>
              </w:rPr>
              <w:t xml:space="preserve"> </w:t>
            </w:r>
            <w:r w:rsidRPr="00FA558E">
              <w:rPr>
                <w:rStyle w:val="s2"/>
                <w:rFonts w:ascii="Arial" w:hAnsi="Arial" w:cs="Arial"/>
                <w:b/>
                <w:bCs/>
              </w:rPr>
              <w:t>part</w:t>
            </w:r>
            <w:r>
              <w:rPr>
                <w:rStyle w:val="s2"/>
                <w:rFonts w:ascii="Arial" w:hAnsi="Arial" w:cs="Arial"/>
                <w:b/>
                <w:bCs/>
              </w:rPr>
              <w:t xml:space="preserve"> </w:t>
            </w:r>
            <w:r w:rsidRPr="00FA558E">
              <w:rPr>
                <w:rStyle w:val="s2"/>
                <w:rFonts w:ascii="Arial" w:hAnsi="Arial" w:cs="Arial"/>
                <w:b/>
                <w:bCs/>
              </w:rPr>
              <w:t>of</w:t>
            </w:r>
            <w:r>
              <w:rPr>
                <w:rStyle w:val="s2"/>
                <w:rFonts w:ascii="Arial" w:hAnsi="Arial" w:cs="Arial"/>
                <w:b/>
                <w:bCs/>
              </w:rPr>
              <w:t xml:space="preserve"> </w:t>
            </w:r>
            <w:r w:rsidRPr="00FA558E">
              <w:rPr>
                <w:rStyle w:val="s2"/>
                <w:rFonts w:ascii="Arial" w:hAnsi="Arial" w:cs="Arial"/>
                <w:b/>
                <w:bCs/>
              </w:rPr>
              <w:t>the</w:t>
            </w:r>
            <w:r>
              <w:rPr>
                <w:rStyle w:val="s2"/>
                <w:rFonts w:ascii="Arial" w:hAnsi="Arial" w:cs="Arial"/>
                <w:b/>
                <w:bCs/>
              </w:rPr>
              <w:t xml:space="preserve"> </w:t>
            </w:r>
            <w:r w:rsidRPr="00FA558E">
              <w:rPr>
                <w:rStyle w:val="s2"/>
                <w:rFonts w:ascii="Arial" w:hAnsi="Arial" w:cs="Arial"/>
                <w:b/>
                <w:bCs/>
              </w:rPr>
              <w:t>form.</w:t>
            </w:r>
            <w:r w:rsidRPr="00FA558E">
              <w:rPr>
                <w:rStyle w:val="apple-converted-space"/>
                <w:rFonts w:ascii="Arial" w:hAnsi="Arial" w:cs="Arial"/>
                <w:sz w:val="24"/>
                <w:szCs w:val="24"/>
              </w:rPr>
              <w:t xml:space="preserve">  </w:t>
            </w:r>
            <w:r w:rsidRPr="00FA558E">
              <w:rPr>
                <w:rFonts w:ascii="Arial" w:hAnsi="Arial" w:cs="Arial"/>
                <w:sz w:val="24"/>
                <w:szCs w:val="24"/>
              </w:rPr>
              <w:t>If you have insufficient space, please continue on a separate sheet, mark it clearly and attach it firmly to Part 1 of the form.</w:t>
            </w:r>
          </w:p>
          <w:p w14:paraId="553B7D0E"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r>
      <w:tr w:rsidR="00572D11" w14:paraId="6D928D3C" w14:textId="77777777" w:rsidTr="00194B50">
        <w:trPr>
          <w:trHeight w:val="170"/>
        </w:trPr>
        <w:tc>
          <w:tcPr>
            <w:tcW w:w="547" w:type="dxa"/>
          </w:tcPr>
          <w:p w14:paraId="4331D1A1"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c>
          <w:tcPr>
            <w:tcW w:w="10045" w:type="dxa"/>
          </w:tcPr>
          <w:p w14:paraId="6943EAC6" w14:textId="77777777" w:rsidR="00572D11" w:rsidRPr="007E7A24"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r>
      <w:tr w:rsidR="00572D11" w14:paraId="08408920" w14:textId="77777777" w:rsidTr="00194B50">
        <w:tc>
          <w:tcPr>
            <w:tcW w:w="547" w:type="dxa"/>
          </w:tcPr>
          <w:p w14:paraId="2A4138CD"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3.</w:t>
            </w:r>
          </w:p>
        </w:tc>
        <w:tc>
          <w:tcPr>
            <w:tcW w:w="10045" w:type="dxa"/>
          </w:tcPr>
          <w:p w14:paraId="232CC9A5" w14:textId="77777777" w:rsidR="00572D11" w:rsidRPr="007E7A24" w:rsidRDefault="00572D11" w:rsidP="00194B50">
            <w:pPr>
              <w:pStyle w:val="p3"/>
              <w:ind w:left="0" w:firstLine="0"/>
              <w:jc w:val="left"/>
              <w:rPr>
                <w:rFonts w:ascii="Arial" w:hAnsi="Arial" w:cs="Arial"/>
                <w:sz w:val="24"/>
                <w:szCs w:val="24"/>
              </w:rPr>
            </w:pPr>
            <w:r w:rsidRPr="00FA558E">
              <w:rPr>
                <w:rFonts w:ascii="Arial" w:hAnsi="Arial" w:cs="Arial"/>
                <w:sz w:val="24"/>
                <w:szCs w:val="24"/>
              </w:rPr>
              <w:t>Please complete the form neatly and clearly.</w:t>
            </w:r>
            <w:r w:rsidRPr="00FA558E">
              <w:rPr>
                <w:rStyle w:val="apple-converted-space"/>
                <w:rFonts w:ascii="Arial" w:hAnsi="Arial" w:cs="Arial"/>
                <w:sz w:val="24"/>
                <w:szCs w:val="24"/>
              </w:rPr>
              <w:t xml:space="preserve">  </w:t>
            </w:r>
            <w:r w:rsidRPr="00FA558E">
              <w:rPr>
                <w:rFonts w:ascii="Arial" w:hAnsi="Arial" w:cs="Arial"/>
                <w:sz w:val="24"/>
                <w:szCs w:val="24"/>
              </w:rPr>
              <w:t>Please use black ink or type the form.</w:t>
            </w:r>
          </w:p>
        </w:tc>
      </w:tr>
      <w:tr w:rsidR="00572D11" w14:paraId="1256FD22" w14:textId="77777777" w:rsidTr="00194B50">
        <w:trPr>
          <w:trHeight w:val="170"/>
        </w:trPr>
        <w:tc>
          <w:tcPr>
            <w:tcW w:w="547" w:type="dxa"/>
          </w:tcPr>
          <w:p w14:paraId="2ED93D5C"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c>
          <w:tcPr>
            <w:tcW w:w="10045" w:type="dxa"/>
          </w:tcPr>
          <w:p w14:paraId="5F13B6C1" w14:textId="77777777" w:rsidR="00572D11" w:rsidRPr="00FA558E" w:rsidRDefault="00572D11" w:rsidP="00194B50">
            <w:pPr>
              <w:pStyle w:val="p3"/>
              <w:ind w:left="0" w:firstLine="0"/>
              <w:jc w:val="left"/>
              <w:rPr>
                <w:rFonts w:ascii="Arial" w:hAnsi="Arial" w:cs="Arial"/>
                <w:sz w:val="24"/>
                <w:szCs w:val="24"/>
              </w:rPr>
            </w:pPr>
          </w:p>
        </w:tc>
      </w:tr>
      <w:tr w:rsidR="00572D11" w14:paraId="3A3B937F" w14:textId="77777777" w:rsidTr="00194B50">
        <w:tc>
          <w:tcPr>
            <w:tcW w:w="547" w:type="dxa"/>
          </w:tcPr>
          <w:p w14:paraId="2E39ADDC"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4.</w:t>
            </w:r>
          </w:p>
        </w:tc>
        <w:tc>
          <w:tcPr>
            <w:tcW w:w="10045" w:type="dxa"/>
          </w:tcPr>
          <w:p w14:paraId="75CFA6B6" w14:textId="77777777" w:rsidR="00572D11" w:rsidRPr="007E7A24" w:rsidRDefault="00572D11" w:rsidP="00194B50">
            <w:pPr>
              <w:pStyle w:val="p3"/>
              <w:ind w:left="51" w:firstLine="0"/>
              <w:jc w:val="left"/>
              <w:rPr>
                <w:rFonts w:ascii="Arial" w:hAnsi="Arial" w:cs="Arial"/>
                <w:sz w:val="24"/>
                <w:szCs w:val="24"/>
              </w:rPr>
            </w:pPr>
            <w:r w:rsidRPr="00FA558E">
              <w:rPr>
                <w:rFonts w:ascii="Arial" w:hAnsi="Arial" w:cs="Arial"/>
                <w:sz w:val="24"/>
                <w:szCs w:val="24"/>
              </w:rPr>
              <w:t>You should complete the form accurately.</w:t>
            </w:r>
            <w:r w:rsidRPr="00FA558E">
              <w:rPr>
                <w:rStyle w:val="apple-converted-space"/>
                <w:rFonts w:ascii="Arial" w:hAnsi="Arial" w:cs="Arial"/>
                <w:sz w:val="24"/>
                <w:szCs w:val="24"/>
              </w:rPr>
              <w:t xml:space="preserve">  </w:t>
            </w:r>
            <w:r w:rsidRPr="00FA558E">
              <w:rPr>
                <w:rFonts w:ascii="Arial" w:hAnsi="Arial" w:cs="Arial"/>
                <w:sz w:val="24"/>
                <w:szCs w:val="24"/>
              </w:rPr>
              <w:t>Make sure that yo</w:t>
            </w:r>
            <w:r>
              <w:rPr>
                <w:rFonts w:ascii="Arial" w:hAnsi="Arial" w:cs="Arial"/>
                <w:sz w:val="24"/>
                <w:szCs w:val="24"/>
              </w:rPr>
              <w:t xml:space="preserve">u check the specific details of </w:t>
            </w:r>
            <w:r w:rsidRPr="00FA558E">
              <w:rPr>
                <w:rFonts w:ascii="Arial" w:hAnsi="Arial" w:cs="Arial"/>
                <w:sz w:val="24"/>
                <w:szCs w:val="24"/>
              </w:rPr>
              <w:t>qualifications and previous employment.</w:t>
            </w:r>
            <w:r w:rsidRPr="00FA558E">
              <w:rPr>
                <w:rStyle w:val="apple-converted-space"/>
                <w:rFonts w:ascii="Arial" w:hAnsi="Arial" w:cs="Arial"/>
                <w:sz w:val="24"/>
                <w:szCs w:val="24"/>
              </w:rPr>
              <w:t xml:space="preserve">  </w:t>
            </w:r>
            <w:r w:rsidRPr="00FA558E">
              <w:rPr>
                <w:rFonts w:ascii="Arial" w:hAnsi="Arial" w:cs="Arial"/>
                <w:sz w:val="24"/>
                <w:szCs w:val="24"/>
              </w:rPr>
              <w:t>Don’t assume that the selectors will know all about you even if you have applied for a post before.</w:t>
            </w:r>
          </w:p>
        </w:tc>
      </w:tr>
    </w:tbl>
    <w:p w14:paraId="1A9640E3" w14:textId="77777777" w:rsidR="00572D11" w:rsidRDefault="00572D11" w:rsidP="00572D11">
      <w:pPr>
        <w:widowControl w:val="0"/>
        <w:autoSpaceDE w:val="0"/>
        <w:autoSpaceDN w:val="0"/>
        <w:adjustRightInd w:val="0"/>
        <w:spacing w:line="271" w:lineRule="auto"/>
        <w:ind w:right="457"/>
        <w:rPr>
          <w:rFonts w:ascii="Arial" w:eastAsia="Times New Roman" w:hAnsi="Arial" w:cs="Arial"/>
          <w:color w:val="000000"/>
        </w:rPr>
      </w:pPr>
    </w:p>
    <w:p w14:paraId="1143FE76" w14:textId="77777777" w:rsidR="00572D11" w:rsidRPr="007A799E" w:rsidRDefault="00572D11" w:rsidP="00572D11">
      <w:pPr>
        <w:widowControl w:val="0"/>
        <w:autoSpaceDE w:val="0"/>
        <w:autoSpaceDN w:val="0"/>
        <w:adjustRightInd w:val="0"/>
        <w:spacing w:line="271" w:lineRule="auto"/>
        <w:ind w:right="457"/>
        <w:rPr>
          <w:rFonts w:ascii="Arial" w:hAnsi="Arial" w:cs="Arial"/>
          <w:b/>
          <w:bCs/>
        </w:rPr>
      </w:pPr>
      <w:r w:rsidRPr="007A799E">
        <w:rPr>
          <w:rFonts w:ascii="Arial" w:eastAsia="Times New Roman" w:hAnsi="Arial" w:cs="Arial"/>
          <w:noProof/>
          <w:color w:val="000000"/>
        </w:rPr>
        <w:lastRenderedPageBreak/>
        <w:drawing>
          <wp:anchor distT="0" distB="0" distL="114300" distR="114300" simplePos="0" relativeHeight="251659264" behindDoc="0" locked="0" layoutInCell="1" allowOverlap="1" wp14:anchorId="28124989" wp14:editId="609BC8EF">
            <wp:simplePos x="0" y="0"/>
            <wp:positionH relativeFrom="margin">
              <wp:posOffset>2835638</wp:posOffset>
            </wp:positionH>
            <wp:positionV relativeFrom="margin">
              <wp:posOffset>9106535</wp:posOffset>
            </wp:positionV>
            <wp:extent cx="965200" cy="469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469900"/>
                    </a:xfrm>
                    <a:prstGeom prst="rect">
                      <a:avLst/>
                    </a:prstGeom>
                  </pic:spPr>
                </pic:pic>
              </a:graphicData>
            </a:graphic>
          </wp:anchor>
        </w:drawing>
      </w:r>
      <w:r w:rsidRPr="007A799E">
        <w:rPr>
          <w:rFonts w:ascii="Arial" w:hAnsi="Arial" w:cs="Arial"/>
          <w:b/>
          <w:bCs/>
        </w:rPr>
        <w:t>SUPPORTING STATEMENT</w:t>
      </w:r>
    </w:p>
    <w:p w14:paraId="7885BEF8" w14:textId="77777777" w:rsidR="00572D11" w:rsidRDefault="00572D11" w:rsidP="00572D11">
      <w:pPr>
        <w:widowControl w:val="0"/>
        <w:autoSpaceDE w:val="0"/>
        <w:autoSpaceDN w:val="0"/>
        <w:adjustRightInd w:val="0"/>
        <w:spacing w:line="271" w:lineRule="auto"/>
        <w:ind w:right="457"/>
        <w:rPr>
          <w:rFonts w:ascii="Arial" w:hAnsi="Arial" w:cs="Arial"/>
          <w:b/>
          <w:bCs/>
        </w:rPr>
      </w:pPr>
    </w:p>
    <w:tbl>
      <w:tblPr>
        <w:tblStyle w:val="TableGrid"/>
        <w:tblW w:w="10592"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45"/>
      </w:tblGrid>
      <w:tr w:rsidR="00572D11" w14:paraId="60DCE28D" w14:textId="77777777" w:rsidTr="00194B50">
        <w:trPr>
          <w:trHeight w:val="572"/>
        </w:trPr>
        <w:tc>
          <w:tcPr>
            <w:tcW w:w="547" w:type="dxa"/>
          </w:tcPr>
          <w:p w14:paraId="3DFC2296"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5.</w:t>
            </w:r>
          </w:p>
        </w:tc>
        <w:tc>
          <w:tcPr>
            <w:tcW w:w="10045" w:type="dxa"/>
          </w:tcPr>
          <w:p w14:paraId="0CC79CF4" w14:textId="77777777" w:rsidR="00572D11" w:rsidRPr="00842E95" w:rsidRDefault="00572D11" w:rsidP="00194B50">
            <w:pPr>
              <w:ind w:left="55"/>
              <w:rPr>
                <w:rFonts w:ascii="Arial" w:hAnsi="Arial" w:cs="Arial"/>
              </w:rPr>
            </w:pPr>
            <w:r>
              <w:rPr>
                <w:rFonts w:ascii="Arial" w:hAnsi="Arial" w:cs="Arial"/>
              </w:rPr>
              <w:t>It</w:t>
            </w:r>
            <w:r w:rsidRPr="007A799E">
              <w:rPr>
                <w:rFonts w:ascii="Arial" w:hAnsi="Arial" w:cs="Arial"/>
              </w:rPr>
              <w:t xml:space="preserve"> is important that you use the space on the form provided for you to explain how your skills, abilities, experience and qualifications compare with what we are looking for in the ideal job holder.</w:t>
            </w:r>
          </w:p>
        </w:tc>
      </w:tr>
      <w:tr w:rsidR="00572D11" w14:paraId="51DAA77C" w14:textId="77777777" w:rsidTr="00194B50">
        <w:trPr>
          <w:trHeight w:val="170"/>
        </w:trPr>
        <w:tc>
          <w:tcPr>
            <w:tcW w:w="547" w:type="dxa"/>
          </w:tcPr>
          <w:p w14:paraId="14EC37FB"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c>
          <w:tcPr>
            <w:tcW w:w="10045" w:type="dxa"/>
          </w:tcPr>
          <w:p w14:paraId="452C5C38" w14:textId="77777777" w:rsidR="00572D11" w:rsidRPr="007E7A24"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r>
      <w:tr w:rsidR="00572D11" w14:paraId="4668FF38" w14:textId="77777777" w:rsidTr="00194B50">
        <w:tc>
          <w:tcPr>
            <w:tcW w:w="547" w:type="dxa"/>
          </w:tcPr>
          <w:p w14:paraId="4C582367"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c>
          <w:tcPr>
            <w:tcW w:w="10045" w:type="dxa"/>
          </w:tcPr>
          <w:p w14:paraId="6C52FAB6" w14:textId="77777777" w:rsidR="00572D11" w:rsidRPr="007E7A24" w:rsidRDefault="00572D11" w:rsidP="00194B50">
            <w:pPr>
              <w:ind w:left="54"/>
              <w:rPr>
                <w:rFonts w:ascii="Arial" w:hAnsi="Arial" w:cs="Arial"/>
              </w:rPr>
            </w:pPr>
            <w:r w:rsidRPr="007A799E">
              <w:rPr>
                <w:rFonts w:ascii="Arial" w:hAnsi="Arial" w:cs="Arial"/>
              </w:rPr>
              <w:t>Please read the job description, person specification, advertisement and any additional papers sent to you carefully.</w:t>
            </w:r>
            <w:r w:rsidRPr="00934FFF">
              <w:rPr>
                <w:rFonts w:ascii="Arial" w:hAnsi="Arial" w:cs="Arial"/>
              </w:rPr>
              <w:t xml:space="preserve">  </w:t>
            </w:r>
            <w:r w:rsidRPr="007A799E">
              <w:rPr>
                <w:rFonts w:ascii="Arial" w:hAnsi="Arial" w:cs="Arial"/>
              </w:rPr>
              <w:t>It may be useful to prepare draft statements before filling in the form.</w:t>
            </w:r>
            <w:r w:rsidRPr="00934FFF">
              <w:rPr>
                <w:rFonts w:ascii="Arial" w:hAnsi="Arial" w:cs="Arial"/>
              </w:rPr>
              <w:t xml:space="preserve">  </w:t>
            </w:r>
            <w:r w:rsidRPr="007A799E">
              <w:rPr>
                <w:rFonts w:ascii="Arial" w:hAnsi="Arial" w:cs="Arial"/>
              </w:rPr>
              <w:t>Make sure that you say something about each of the points in the person specification.</w:t>
            </w:r>
            <w:r w:rsidRPr="00934FFF">
              <w:rPr>
                <w:rFonts w:ascii="Arial" w:hAnsi="Arial" w:cs="Arial"/>
              </w:rPr>
              <w:t xml:space="preserve">  </w:t>
            </w:r>
            <w:r w:rsidRPr="007A799E">
              <w:rPr>
                <w:rFonts w:ascii="Arial" w:hAnsi="Arial" w:cs="Arial"/>
              </w:rPr>
              <w:t>Concentrate on the essential criteria and then secondly cover the desirable qualities.</w:t>
            </w:r>
            <w:r w:rsidRPr="00934FFF">
              <w:rPr>
                <w:rFonts w:ascii="Arial" w:hAnsi="Arial" w:cs="Arial"/>
              </w:rPr>
              <w:t xml:space="preserve">  </w:t>
            </w:r>
            <w:r w:rsidRPr="00934FFF">
              <w:rPr>
                <w:rFonts w:ascii="Arial" w:hAnsi="Arial" w:cs="Arial"/>
                <w:b/>
                <w:bCs/>
                <w:u w:val="single"/>
              </w:rPr>
              <w:t>Applicants who do not meet the essential criteria for the post will not be shortlisted.</w:t>
            </w:r>
          </w:p>
        </w:tc>
      </w:tr>
      <w:tr w:rsidR="00572D11" w14:paraId="63F3D146" w14:textId="77777777" w:rsidTr="00194B50">
        <w:trPr>
          <w:trHeight w:val="170"/>
        </w:trPr>
        <w:tc>
          <w:tcPr>
            <w:tcW w:w="547" w:type="dxa"/>
          </w:tcPr>
          <w:p w14:paraId="4513DEC9"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c>
          <w:tcPr>
            <w:tcW w:w="10045" w:type="dxa"/>
          </w:tcPr>
          <w:p w14:paraId="26569DE3" w14:textId="77777777" w:rsidR="00572D11" w:rsidRPr="00FA558E" w:rsidRDefault="00572D11" w:rsidP="00194B50">
            <w:pPr>
              <w:pStyle w:val="p3"/>
              <w:ind w:left="0" w:firstLine="0"/>
              <w:jc w:val="left"/>
              <w:rPr>
                <w:rFonts w:ascii="Arial" w:hAnsi="Arial" w:cs="Arial"/>
                <w:sz w:val="24"/>
                <w:szCs w:val="24"/>
              </w:rPr>
            </w:pPr>
          </w:p>
        </w:tc>
      </w:tr>
      <w:tr w:rsidR="00572D11" w14:paraId="5A4B9482" w14:textId="77777777" w:rsidTr="00194B50">
        <w:trPr>
          <w:trHeight w:val="792"/>
        </w:trPr>
        <w:tc>
          <w:tcPr>
            <w:tcW w:w="547" w:type="dxa"/>
          </w:tcPr>
          <w:p w14:paraId="1BB05308"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6.</w:t>
            </w:r>
          </w:p>
        </w:tc>
        <w:tc>
          <w:tcPr>
            <w:tcW w:w="10045" w:type="dxa"/>
          </w:tcPr>
          <w:p w14:paraId="566E2343" w14:textId="77777777" w:rsidR="00572D11" w:rsidRPr="007E7A24" w:rsidRDefault="00572D11" w:rsidP="00194B50">
            <w:pPr>
              <w:ind w:left="54"/>
              <w:rPr>
                <w:rFonts w:ascii="Arial" w:hAnsi="Arial" w:cs="Arial"/>
              </w:rPr>
            </w:pPr>
            <w:r w:rsidRPr="007A799E">
              <w:rPr>
                <w:rFonts w:ascii="Arial" w:hAnsi="Arial" w:cs="Arial"/>
              </w:rPr>
              <w:t>Give examples and evidence to show why you think you have the right qualities for the job.</w:t>
            </w:r>
            <w:r w:rsidRPr="00934FFF">
              <w:rPr>
                <w:rFonts w:ascii="Arial" w:hAnsi="Arial" w:cs="Arial"/>
              </w:rPr>
              <w:t xml:space="preserve">  </w:t>
            </w:r>
            <w:r w:rsidRPr="007A799E">
              <w:rPr>
                <w:rFonts w:ascii="Arial" w:hAnsi="Arial" w:cs="Arial"/>
              </w:rPr>
              <w:t>Don’t just say “I have many years of experience in ...”</w:t>
            </w:r>
            <w:r w:rsidRPr="00934FFF">
              <w:rPr>
                <w:rFonts w:ascii="Arial" w:hAnsi="Arial" w:cs="Arial"/>
              </w:rPr>
              <w:t xml:space="preserve">  </w:t>
            </w:r>
            <w:r w:rsidRPr="007A799E">
              <w:rPr>
                <w:rFonts w:ascii="Arial" w:hAnsi="Arial" w:cs="Arial"/>
              </w:rPr>
              <w:t>Give some details of what you did and how you did it.</w:t>
            </w:r>
            <w:r w:rsidRPr="00934FFF">
              <w:rPr>
                <w:rFonts w:ascii="Arial" w:hAnsi="Arial" w:cs="Arial"/>
              </w:rPr>
              <w:t xml:space="preserve">  </w:t>
            </w:r>
            <w:r w:rsidRPr="007A799E">
              <w:rPr>
                <w:rFonts w:ascii="Arial" w:hAnsi="Arial" w:cs="Arial"/>
              </w:rPr>
              <w:t>Use positive statements about what you did, for example, “I’m good at being creative, this was reflected in.</w:t>
            </w:r>
            <w:proofErr w:type="gramStart"/>
            <w:r w:rsidRPr="007A799E">
              <w:rPr>
                <w:rFonts w:ascii="Arial" w:hAnsi="Arial" w:cs="Arial"/>
              </w:rPr>
              <w:t>.....</w:t>
            </w:r>
            <w:proofErr w:type="gramEnd"/>
            <w:r w:rsidRPr="007A799E">
              <w:rPr>
                <w:rFonts w:ascii="Arial" w:hAnsi="Arial" w:cs="Arial"/>
              </w:rPr>
              <w:t>”</w:t>
            </w:r>
            <w:r w:rsidRPr="00934FFF">
              <w:rPr>
                <w:rFonts w:ascii="Arial" w:hAnsi="Arial" w:cs="Arial"/>
              </w:rPr>
              <w:t xml:space="preserve">  </w:t>
            </w:r>
            <w:r w:rsidRPr="007A799E">
              <w:rPr>
                <w:rFonts w:ascii="Arial" w:hAnsi="Arial" w:cs="Arial"/>
              </w:rPr>
              <w:t>Don’t assume that the selectors will know what your previous posts have involved.</w:t>
            </w:r>
            <w:r w:rsidRPr="00934FFF">
              <w:rPr>
                <w:rFonts w:ascii="Arial" w:hAnsi="Arial" w:cs="Arial"/>
              </w:rPr>
              <w:t xml:space="preserve">  </w:t>
            </w:r>
            <w:r w:rsidRPr="007A799E">
              <w:rPr>
                <w:rFonts w:ascii="Arial" w:hAnsi="Arial" w:cs="Arial"/>
              </w:rPr>
              <w:t>It is important not to undersell yourself and you must be able to support what you say with examples of what you have done or what you understand about tasks in the job description.</w:t>
            </w:r>
            <w:r w:rsidRPr="00934FFF">
              <w:rPr>
                <w:rFonts w:ascii="Arial" w:hAnsi="Arial" w:cs="Arial"/>
              </w:rPr>
              <w:t xml:space="preserve">  </w:t>
            </w:r>
            <w:r w:rsidRPr="007A799E">
              <w:rPr>
                <w:rFonts w:ascii="Arial" w:hAnsi="Arial" w:cs="Arial"/>
              </w:rPr>
              <w:t>Not all of your skills and experience will match directly but they may be transferable to the duties of the job.</w:t>
            </w:r>
            <w:r w:rsidRPr="00934FFF">
              <w:rPr>
                <w:rFonts w:ascii="Arial" w:hAnsi="Arial" w:cs="Arial"/>
              </w:rPr>
              <w:t xml:space="preserve">  </w:t>
            </w:r>
            <w:r w:rsidRPr="007A799E">
              <w:rPr>
                <w:rFonts w:ascii="Arial" w:hAnsi="Arial" w:cs="Arial"/>
              </w:rPr>
              <w:t>Explain how you think your skills may be relevant to the job.</w:t>
            </w:r>
            <w:r w:rsidRPr="00934FFF">
              <w:rPr>
                <w:rFonts w:ascii="Arial" w:hAnsi="Arial" w:cs="Arial"/>
              </w:rPr>
              <w:t xml:space="preserve">  </w:t>
            </w:r>
            <w:r w:rsidRPr="007A799E">
              <w:rPr>
                <w:rFonts w:ascii="Arial" w:hAnsi="Arial" w:cs="Arial"/>
              </w:rPr>
              <w:t>Outlining your previous work experience or other responsibilities may help you uncover skills which you have taken for granted but which are a clear sign of your ability to do the job.</w:t>
            </w:r>
          </w:p>
        </w:tc>
      </w:tr>
    </w:tbl>
    <w:p w14:paraId="208D30E5" w14:textId="77777777" w:rsidR="00572D11" w:rsidRDefault="00572D11" w:rsidP="00572D11">
      <w:pPr>
        <w:rPr>
          <w:rFonts w:ascii="Arial" w:hAnsi="Arial" w:cs="Arial"/>
          <w:b/>
          <w:bCs/>
        </w:rPr>
      </w:pPr>
    </w:p>
    <w:p w14:paraId="639989B8" w14:textId="77777777" w:rsidR="00572D11" w:rsidRPr="007A799E" w:rsidRDefault="00572D11" w:rsidP="00572D11">
      <w:pPr>
        <w:ind w:left="142" w:firstLine="28"/>
        <w:rPr>
          <w:rFonts w:ascii="Arial" w:hAnsi="Arial" w:cs="Arial"/>
        </w:rPr>
      </w:pPr>
      <w:r w:rsidRPr="007A799E">
        <w:rPr>
          <w:rFonts w:ascii="Arial" w:hAnsi="Arial" w:cs="Arial"/>
          <w:b/>
          <w:bCs/>
        </w:rPr>
        <w:t>EQUAL OPPORTUNITIES (PART 2)</w:t>
      </w:r>
    </w:p>
    <w:p w14:paraId="14455175" w14:textId="77777777" w:rsidR="00572D11" w:rsidRDefault="00572D11" w:rsidP="00572D11">
      <w:pPr>
        <w:widowControl w:val="0"/>
        <w:autoSpaceDE w:val="0"/>
        <w:autoSpaceDN w:val="0"/>
        <w:adjustRightInd w:val="0"/>
        <w:spacing w:line="271" w:lineRule="auto"/>
        <w:ind w:right="457"/>
        <w:rPr>
          <w:rFonts w:ascii="Arial" w:hAnsi="Arial" w:cs="Arial"/>
          <w:b/>
          <w:bCs/>
        </w:rPr>
      </w:pPr>
    </w:p>
    <w:tbl>
      <w:tblPr>
        <w:tblStyle w:val="TableGrid"/>
        <w:tblW w:w="10592"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45"/>
      </w:tblGrid>
      <w:tr w:rsidR="00572D11" w14:paraId="67F9C1FD" w14:textId="77777777" w:rsidTr="00194B50">
        <w:trPr>
          <w:trHeight w:val="572"/>
        </w:trPr>
        <w:tc>
          <w:tcPr>
            <w:tcW w:w="547" w:type="dxa"/>
          </w:tcPr>
          <w:p w14:paraId="4252A169"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7.</w:t>
            </w:r>
          </w:p>
        </w:tc>
        <w:tc>
          <w:tcPr>
            <w:tcW w:w="10045" w:type="dxa"/>
          </w:tcPr>
          <w:p w14:paraId="770723EA" w14:textId="77777777" w:rsidR="00572D11" w:rsidRPr="00842E95" w:rsidRDefault="00572D11" w:rsidP="00194B50">
            <w:pPr>
              <w:rPr>
                <w:rFonts w:ascii="Arial" w:hAnsi="Arial" w:cs="Arial"/>
              </w:rPr>
            </w:pPr>
            <w:r w:rsidRPr="007A799E">
              <w:rPr>
                <w:rFonts w:ascii="Arial" w:hAnsi="Arial" w:cs="Arial"/>
              </w:rPr>
              <w:t>Durham Constabulary aims to adopt fair and effective employment policies to ensure that the most suitable people are employed.</w:t>
            </w:r>
          </w:p>
        </w:tc>
      </w:tr>
      <w:tr w:rsidR="00572D11" w14:paraId="7D3C53F9" w14:textId="77777777" w:rsidTr="00194B50">
        <w:trPr>
          <w:trHeight w:val="170"/>
        </w:trPr>
        <w:tc>
          <w:tcPr>
            <w:tcW w:w="547" w:type="dxa"/>
          </w:tcPr>
          <w:p w14:paraId="7393FC05"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c>
          <w:tcPr>
            <w:tcW w:w="10045" w:type="dxa"/>
          </w:tcPr>
          <w:p w14:paraId="0F38485A" w14:textId="77777777" w:rsidR="00572D11" w:rsidRPr="007E7A24"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r>
      <w:tr w:rsidR="00572D11" w14:paraId="70D588D8" w14:textId="77777777" w:rsidTr="00194B50">
        <w:tc>
          <w:tcPr>
            <w:tcW w:w="547" w:type="dxa"/>
          </w:tcPr>
          <w:p w14:paraId="0E6E68E7"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8.</w:t>
            </w:r>
          </w:p>
        </w:tc>
        <w:tc>
          <w:tcPr>
            <w:tcW w:w="10045" w:type="dxa"/>
          </w:tcPr>
          <w:p w14:paraId="3CBB19B2" w14:textId="77777777" w:rsidR="00572D11" w:rsidRPr="007E7A24" w:rsidRDefault="00572D11" w:rsidP="00194B50">
            <w:pPr>
              <w:rPr>
                <w:rFonts w:ascii="Arial" w:hAnsi="Arial" w:cs="Arial"/>
              </w:rPr>
            </w:pPr>
            <w:r w:rsidRPr="007A799E">
              <w:rPr>
                <w:rFonts w:ascii="Arial" w:hAnsi="Arial" w:cs="Arial"/>
              </w:rPr>
              <w:t>Durham Constabulary is committed to a policy of equal opportunities.</w:t>
            </w:r>
            <w:r w:rsidRPr="00934FFF">
              <w:rPr>
                <w:rFonts w:ascii="Arial" w:hAnsi="Arial" w:cs="Arial"/>
              </w:rPr>
              <w:t xml:space="preserve">  </w:t>
            </w:r>
            <w:proofErr w:type="gramStart"/>
            <w:r w:rsidRPr="007A799E">
              <w:rPr>
                <w:rFonts w:ascii="Arial" w:hAnsi="Arial" w:cs="Arial"/>
              </w:rPr>
              <w:t>Accordingly</w:t>
            </w:r>
            <w:proofErr w:type="gramEnd"/>
            <w:r w:rsidRPr="007A799E">
              <w:rPr>
                <w:rFonts w:ascii="Arial" w:hAnsi="Arial" w:cs="Arial"/>
              </w:rPr>
              <w:t xml:space="preserve"> it is the intention that no potential or actual member of staff will receive less </w:t>
            </w:r>
            <w:proofErr w:type="spellStart"/>
            <w:r w:rsidRPr="007A799E">
              <w:rPr>
                <w:rFonts w:ascii="Arial" w:hAnsi="Arial" w:cs="Arial"/>
              </w:rPr>
              <w:t>favourable</w:t>
            </w:r>
            <w:proofErr w:type="spellEnd"/>
            <w:r w:rsidRPr="007A799E">
              <w:rPr>
                <w:rFonts w:ascii="Arial" w:hAnsi="Arial" w:cs="Arial"/>
              </w:rPr>
              <w:t xml:space="preserve"> treatment on the grounds of ethnic or national origins, race, religion, nationality, </w:t>
            </w:r>
            <w:proofErr w:type="spellStart"/>
            <w:r w:rsidRPr="007A799E">
              <w:rPr>
                <w:rFonts w:ascii="Arial" w:hAnsi="Arial" w:cs="Arial"/>
              </w:rPr>
              <w:t>colour</w:t>
            </w:r>
            <w:proofErr w:type="spellEnd"/>
            <w:r w:rsidRPr="007A799E">
              <w:rPr>
                <w:rFonts w:ascii="Arial" w:hAnsi="Arial" w:cs="Arial"/>
              </w:rPr>
              <w:t>, sex (gender), disability, gender re-assignment, marital status or sexual orientation.</w:t>
            </w:r>
            <w:r w:rsidRPr="00934FFF">
              <w:rPr>
                <w:rFonts w:ascii="Arial" w:hAnsi="Arial" w:cs="Arial"/>
              </w:rPr>
              <w:t xml:space="preserve">  </w:t>
            </w:r>
            <w:r w:rsidRPr="007A799E">
              <w:rPr>
                <w:rFonts w:ascii="Arial" w:hAnsi="Arial" w:cs="Arial"/>
              </w:rPr>
              <w:t xml:space="preserve">As an employer, Durham Constabulary </w:t>
            </w:r>
            <w:proofErr w:type="spellStart"/>
            <w:r w:rsidRPr="007A799E">
              <w:rPr>
                <w:rFonts w:ascii="Arial" w:hAnsi="Arial" w:cs="Arial"/>
              </w:rPr>
              <w:t>recognises</w:t>
            </w:r>
            <w:proofErr w:type="spellEnd"/>
            <w:r w:rsidRPr="007A799E">
              <w:rPr>
                <w:rFonts w:ascii="Arial" w:hAnsi="Arial" w:cs="Arial"/>
              </w:rPr>
              <w:t xml:space="preserve"> its responsibility to seek to ensure that employment opportunities at every level are open to all on a basis of full equality.</w:t>
            </w:r>
          </w:p>
        </w:tc>
      </w:tr>
      <w:tr w:rsidR="00572D11" w14:paraId="6DF1EA80" w14:textId="77777777" w:rsidTr="00194B50">
        <w:trPr>
          <w:trHeight w:val="170"/>
        </w:trPr>
        <w:tc>
          <w:tcPr>
            <w:tcW w:w="547" w:type="dxa"/>
          </w:tcPr>
          <w:p w14:paraId="4AEFB5BD"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p>
        </w:tc>
        <w:tc>
          <w:tcPr>
            <w:tcW w:w="10045" w:type="dxa"/>
          </w:tcPr>
          <w:p w14:paraId="691BE375" w14:textId="77777777" w:rsidR="00572D11" w:rsidRPr="00FA558E" w:rsidRDefault="00572D11" w:rsidP="00194B50">
            <w:pPr>
              <w:pStyle w:val="p3"/>
              <w:ind w:left="0" w:firstLine="0"/>
              <w:jc w:val="left"/>
              <w:rPr>
                <w:rFonts w:ascii="Arial" w:hAnsi="Arial" w:cs="Arial"/>
                <w:sz w:val="24"/>
                <w:szCs w:val="24"/>
              </w:rPr>
            </w:pPr>
          </w:p>
        </w:tc>
      </w:tr>
      <w:tr w:rsidR="00572D11" w14:paraId="246318CE" w14:textId="77777777" w:rsidTr="00194B50">
        <w:trPr>
          <w:trHeight w:val="792"/>
        </w:trPr>
        <w:tc>
          <w:tcPr>
            <w:tcW w:w="547" w:type="dxa"/>
          </w:tcPr>
          <w:p w14:paraId="74BE1906"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 xml:space="preserve">9.    </w:t>
            </w:r>
          </w:p>
        </w:tc>
        <w:tc>
          <w:tcPr>
            <w:tcW w:w="10045" w:type="dxa"/>
          </w:tcPr>
          <w:p w14:paraId="3BD2E401" w14:textId="77777777" w:rsidR="00572D11" w:rsidRPr="007A799E" w:rsidRDefault="00572D11" w:rsidP="00194B50">
            <w:pPr>
              <w:rPr>
                <w:rFonts w:ascii="Arial" w:hAnsi="Arial" w:cs="Arial"/>
              </w:rPr>
            </w:pPr>
            <w:r>
              <w:rPr>
                <w:rFonts w:ascii="Arial" w:hAnsi="Arial" w:cs="Arial"/>
              </w:rPr>
              <w:t>I</w:t>
            </w:r>
            <w:r w:rsidRPr="007A799E">
              <w:rPr>
                <w:rFonts w:ascii="Arial" w:hAnsi="Arial" w:cs="Arial"/>
              </w:rPr>
              <w:t xml:space="preserve">f you feel you have been unlawfully discriminated against in a selection process you should write to the Head of Human Resources at </w:t>
            </w:r>
            <w:r w:rsidRPr="003B517D">
              <w:rPr>
                <w:rFonts w:ascii="Arial" w:eastAsia="Times New Roman" w:hAnsi="Arial" w:cs="Arial"/>
                <w:color w:val="231F20"/>
                <w:sz w:val="23"/>
                <w:szCs w:val="23"/>
              </w:rPr>
              <w:t>Police</w:t>
            </w:r>
            <w:r w:rsidRPr="003B517D">
              <w:rPr>
                <w:rFonts w:ascii="Arial" w:eastAsia="Times New Roman" w:hAnsi="Arial" w:cs="Arial"/>
                <w:color w:val="231F20"/>
                <w:spacing w:val="5"/>
                <w:sz w:val="23"/>
                <w:szCs w:val="23"/>
              </w:rPr>
              <w:t xml:space="preserve"> </w:t>
            </w:r>
            <w:r w:rsidRPr="003B517D">
              <w:rPr>
                <w:rFonts w:ascii="Arial" w:eastAsia="Times New Roman" w:hAnsi="Arial" w:cs="Arial"/>
                <w:color w:val="231F20"/>
                <w:sz w:val="23"/>
                <w:szCs w:val="23"/>
              </w:rPr>
              <w:t>HQ,</w:t>
            </w:r>
            <w:r w:rsidRPr="003B517D">
              <w:rPr>
                <w:rFonts w:ascii="Arial" w:eastAsia="Times New Roman" w:hAnsi="Arial" w:cs="Arial"/>
                <w:color w:val="231F20"/>
                <w:spacing w:val="1"/>
                <w:sz w:val="23"/>
                <w:szCs w:val="23"/>
              </w:rPr>
              <w:t xml:space="preserve"> </w:t>
            </w:r>
            <w:proofErr w:type="spellStart"/>
            <w:r w:rsidRPr="003B517D">
              <w:rPr>
                <w:rFonts w:ascii="Arial" w:eastAsia="Times New Roman" w:hAnsi="Arial" w:cs="Arial"/>
                <w:color w:val="231F20"/>
                <w:spacing w:val="-4"/>
                <w:sz w:val="23"/>
                <w:szCs w:val="23"/>
              </w:rPr>
              <w:t>A</w:t>
            </w:r>
            <w:r w:rsidRPr="003B517D">
              <w:rPr>
                <w:rFonts w:ascii="Arial" w:eastAsia="Times New Roman" w:hAnsi="Arial" w:cs="Arial"/>
                <w:color w:val="231F20"/>
                <w:sz w:val="23"/>
                <w:szCs w:val="23"/>
              </w:rPr>
              <w:t>ykley</w:t>
            </w:r>
            <w:proofErr w:type="spellEnd"/>
            <w:r w:rsidRPr="003B517D">
              <w:rPr>
                <w:rFonts w:ascii="Arial" w:eastAsia="Times New Roman" w:hAnsi="Arial" w:cs="Arial"/>
                <w:color w:val="231F20"/>
                <w:sz w:val="23"/>
                <w:szCs w:val="23"/>
              </w:rPr>
              <w:t xml:space="preserve"> Heads, Durham,</w:t>
            </w:r>
            <w:r w:rsidRPr="003B517D">
              <w:rPr>
                <w:rFonts w:ascii="Arial" w:eastAsia="Times New Roman" w:hAnsi="Arial" w:cs="Arial"/>
                <w:color w:val="231F20"/>
                <w:spacing w:val="-9"/>
                <w:sz w:val="23"/>
                <w:szCs w:val="23"/>
              </w:rPr>
              <w:t xml:space="preserve"> </w:t>
            </w:r>
            <w:r w:rsidRPr="003B517D">
              <w:rPr>
                <w:rFonts w:ascii="Arial" w:eastAsia="Times New Roman" w:hAnsi="Arial" w:cs="Arial"/>
                <w:color w:val="231F20"/>
                <w:sz w:val="23"/>
                <w:szCs w:val="23"/>
              </w:rPr>
              <w:t>DH1</w:t>
            </w:r>
            <w:r w:rsidRPr="003B517D">
              <w:rPr>
                <w:rFonts w:ascii="Arial" w:eastAsia="Times New Roman" w:hAnsi="Arial" w:cs="Arial"/>
                <w:color w:val="231F20"/>
                <w:spacing w:val="-5"/>
                <w:sz w:val="23"/>
                <w:szCs w:val="23"/>
              </w:rPr>
              <w:t xml:space="preserve"> </w:t>
            </w:r>
            <w:r w:rsidRPr="003B517D">
              <w:rPr>
                <w:rFonts w:ascii="Arial" w:eastAsia="Times New Roman" w:hAnsi="Arial" w:cs="Arial"/>
                <w:color w:val="231F20"/>
                <w:sz w:val="23"/>
                <w:szCs w:val="23"/>
              </w:rPr>
              <w:t>5T</w:t>
            </w:r>
            <w:r w:rsidRPr="003B517D">
              <w:rPr>
                <w:rFonts w:ascii="Arial" w:eastAsia="Times New Roman" w:hAnsi="Arial" w:cs="Arial"/>
                <w:color w:val="231F20"/>
                <w:spacing w:val="-27"/>
                <w:sz w:val="23"/>
                <w:szCs w:val="23"/>
              </w:rPr>
              <w:t>T</w:t>
            </w:r>
            <w:r w:rsidRPr="003B517D">
              <w:rPr>
                <w:rFonts w:ascii="Arial" w:eastAsia="Times New Roman" w:hAnsi="Arial" w:cs="Arial"/>
                <w:color w:val="231F20"/>
                <w:sz w:val="23"/>
                <w:szCs w:val="23"/>
              </w:rPr>
              <w:t>.</w:t>
            </w:r>
          </w:p>
          <w:p w14:paraId="2481D8B3" w14:textId="77777777" w:rsidR="00572D11" w:rsidRPr="007E7A24" w:rsidRDefault="00572D11" w:rsidP="00194B50">
            <w:pPr>
              <w:rPr>
                <w:rFonts w:ascii="Arial" w:hAnsi="Arial" w:cs="Arial"/>
              </w:rPr>
            </w:pPr>
            <w:r w:rsidRPr="007A799E">
              <w:rPr>
                <w:rFonts w:ascii="Arial" w:hAnsi="Arial" w:cs="Arial"/>
              </w:rPr>
              <w:t>Every complaint will be investigated thoroughly and you will be advised of the outcome.</w:t>
            </w:r>
            <w:r w:rsidRPr="00934FFF">
              <w:rPr>
                <w:rFonts w:ascii="Arial" w:hAnsi="Arial" w:cs="Arial"/>
              </w:rPr>
              <w:t xml:space="preserve">  </w:t>
            </w:r>
            <w:r w:rsidRPr="007A799E">
              <w:rPr>
                <w:rFonts w:ascii="Arial" w:hAnsi="Arial" w:cs="Arial"/>
              </w:rPr>
              <w:t xml:space="preserve">This does not affect any right you may have under the Race Relations Act, Sex Discrimination Act or Disability Discrimination Act / Equality Act 2010 to present a complaint to an Employment Tribunal. </w:t>
            </w:r>
            <w:r w:rsidRPr="00934FFF">
              <w:rPr>
                <w:rFonts w:ascii="Arial" w:hAnsi="Arial" w:cs="Arial"/>
              </w:rPr>
              <w:t> </w:t>
            </w:r>
          </w:p>
        </w:tc>
      </w:tr>
    </w:tbl>
    <w:p w14:paraId="08BB5F25" w14:textId="77777777" w:rsidR="00572D11" w:rsidRDefault="00572D11" w:rsidP="00572D11">
      <w:pPr>
        <w:widowControl w:val="0"/>
        <w:autoSpaceDE w:val="0"/>
        <w:autoSpaceDN w:val="0"/>
        <w:adjustRightInd w:val="0"/>
        <w:spacing w:line="271" w:lineRule="auto"/>
        <w:ind w:right="457"/>
        <w:rPr>
          <w:rFonts w:ascii="Arial" w:eastAsia="Times New Roman" w:hAnsi="Arial" w:cs="Arial"/>
          <w:color w:val="000000"/>
        </w:rPr>
      </w:pPr>
    </w:p>
    <w:p w14:paraId="173DCCC9" w14:textId="77777777" w:rsidR="00572D11" w:rsidRDefault="00572D11" w:rsidP="00572D11">
      <w:pPr>
        <w:rPr>
          <w:rFonts w:ascii="Arial" w:eastAsia="Times New Roman" w:hAnsi="Arial" w:cs="Arial"/>
          <w:color w:val="000000"/>
        </w:rPr>
      </w:pPr>
      <w:r>
        <w:rPr>
          <w:rFonts w:ascii="Arial" w:eastAsia="Times New Roman" w:hAnsi="Arial" w:cs="Arial"/>
          <w:color w:val="000000"/>
        </w:rPr>
        <w:br w:type="page"/>
      </w:r>
    </w:p>
    <w:p w14:paraId="38E5F34B" w14:textId="77777777" w:rsidR="00572D11" w:rsidRPr="007A799E" w:rsidRDefault="00572D11" w:rsidP="00572D11">
      <w:pPr>
        <w:rPr>
          <w:rFonts w:ascii="Arial" w:hAnsi="Arial" w:cs="Arial"/>
          <w:b/>
          <w:bCs/>
        </w:rPr>
      </w:pPr>
      <w:r w:rsidRPr="00353418">
        <w:rPr>
          <w:rFonts w:ascii="Arial" w:hAnsi="Arial" w:cs="Arial"/>
          <w:b/>
          <w:bCs/>
        </w:rPr>
        <w:t>RECRUITMENT AND JOB APPLICATIONS PRIVACY NOTICE</w:t>
      </w:r>
    </w:p>
    <w:p w14:paraId="68B34788" w14:textId="77777777" w:rsidR="00572D11" w:rsidRDefault="00572D11" w:rsidP="00572D11">
      <w:pPr>
        <w:widowControl w:val="0"/>
        <w:autoSpaceDE w:val="0"/>
        <w:autoSpaceDN w:val="0"/>
        <w:adjustRightInd w:val="0"/>
        <w:spacing w:line="271" w:lineRule="auto"/>
        <w:ind w:right="457"/>
        <w:rPr>
          <w:rFonts w:ascii="Arial" w:hAnsi="Arial" w:cs="Arial"/>
          <w:b/>
          <w:bCs/>
        </w:rPr>
      </w:pPr>
    </w:p>
    <w:tbl>
      <w:tblPr>
        <w:tblStyle w:val="TableGrid"/>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922"/>
      </w:tblGrid>
      <w:tr w:rsidR="00572D11" w14:paraId="75B78CF4" w14:textId="77777777" w:rsidTr="00194B50">
        <w:trPr>
          <w:trHeight w:val="9346"/>
        </w:trPr>
        <w:tc>
          <w:tcPr>
            <w:tcW w:w="550" w:type="dxa"/>
          </w:tcPr>
          <w:p w14:paraId="40CC0A97"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10.</w:t>
            </w:r>
          </w:p>
        </w:tc>
        <w:tc>
          <w:tcPr>
            <w:tcW w:w="9922" w:type="dxa"/>
          </w:tcPr>
          <w:p w14:paraId="6EBF290E" w14:textId="77777777" w:rsidR="00572D11" w:rsidRPr="00970CE1" w:rsidRDefault="00572D11" w:rsidP="00194B50">
            <w:pPr>
              <w:spacing w:before="75" w:after="75"/>
              <w:rPr>
                <w:rFonts w:ascii="Arial" w:hAnsi="Arial" w:cs="Arial"/>
              </w:rPr>
            </w:pPr>
            <w:r w:rsidRPr="00970CE1">
              <w:rPr>
                <w:rFonts w:ascii="Arial" w:hAnsi="Arial" w:cs="Arial"/>
              </w:rPr>
              <w:t>The Chief Constable of Durham Constabulary is committed to protecting your personal information.</w:t>
            </w:r>
          </w:p>
          <w:p w14:paraId="3696F4FF" w14:textId="77777777" w:rsidR="00572D11" w:rsidRPr="00970CE1" w:rsidRDefault="00572D11" w:rsidP="00194B50">
            <w:pPr>
              <w:spacing w:before="75" w:after="75"/>
              <w:rPr>
                <w:rFonts w:ascii="Arial" w:hAnsi="Arial" w:cs="Arial"/>
              </w:rPr>
            </w:pPr>
            <w:r w:rsidRPr="00970CE1">
              <w:rPr>
                <w:rFonts w:ascii="Arial" w:hAnsi="Arial" w:cs="Arial"/>
              </w:rPr>
              <w:t>This Privacy Notice contains important information about what personal details we collect; what we do with that information; who we may share it with and why; and your choices and rights when it comes to the personal information you have given to us.</w:t>
            </w:r>
          </w:p>
          <w:p w14:paraId="5841BEAA" w14:textId="77777777" w:rsidR="00572D11" w:rsidRPr="00970CE1" w:rsidRDefault="00572D11" w:rsidP="00194B50">
            <w:pPr>
              <w:spacing w:before="75" w:after="75"/>
              <w:rPr>
                <w:rFonts w:ascii="Arial" w:hAnsi="Arial" w:cs="Arial"/>
              </w:rPr>
            </w:pPr>
            <w:r w:rsidRPr="00970CE1">
              <w:rPr>
                <w:rFonts w:ascii="Arial" w:hAnsi="Arial" w:cs="Arial"/>
              </w:rPr>
              <w:t>We may need to make changes to our Privacy Notice, so from time to time please check our website for updates. If there are important changes such as changes to where your personal data will be processed, we may need to contact you to let you know.</w:t>
            </w:r>
          </w:p>
          <w:p w14:paraId="6D3C6C67" w14:textId="77777777" w:rsidR="00572D11" w:rsidRDefault="00572D11" w:rsidP="00194B50">
            <w:pPr>
              <w:spacing w:before="75" w:after="75"/>
              <w:rPr>
                <w:rFonts w:ascii="Arial" w:hAnsi="Arial" w:cs="Arial"/>
                <w:b/>
                <w:bCs/>
              </w:rPr>
            </w:pPr>
          </w:p>
          <w:p w14:paraId="421793CB" w14:textId="77777777" w:rsidR="00572D11" w:rsidRPr="00970CE1" w:rsidRDefault="00572D11" w:rsidP="00194B50">
            <w:pPr>
              <w:spacing w:before="75" w:after="75"/>
              <w:rPr>
                <w:rFonts w:ascii="Arial" w:hAnsi="Arial" w:cs="Arial"/>
              </w:rPr>
            </w:pPr>
            <w:r w:rsidRPr="00970CE1">
              <w:rPr>
                <w:rFonts w:ascii="Arial" w:hAnsi="Arial" w:cs="Arial"/>
                <w:b/>
                <w:bCs/>
              </w:rPr>
              <w:t>Who we are?</w:t>
            </w:r>
          </w:p>
          <w:p w14:paraId="1D8DADA3" w14:textId="77777777" w:rsidR="00572D11" w:rsidRPr="00970CE1" w:rsidRDefault="00572D11" w:rsidP="00194B50">
            <w:pPr>
              <w:spacing w:before="75" w:after="75"/>
              <w:rPr>
                <w:rFonts w:ascii="Arial" w:hAnsi="Arial" w:cs="Arial"/>
              </w:rPr>
            </w:pPr>
            <w:r w:rsidRPr="00970CE1">
              <w:rPr>
                <w:rFonts w:ascii="Arial" w:hAnsi="Arial" w:cs="Arial"/>
              </w:rPr>
              <w:t>This Privacy Notice is provided to you by the Chief Constable of Durham Constabulary who is the data controller of this data.</w:t>
            </w:r>
          </w:p>
          <w:p w14:paraId="5F4B065A" w14:textId="77777777" w:rsidR="00572D11" w:rsidRPr="00970CE1" w:rsidRDefault="00572D11" w:rsidP="00194B50">
            <w:pPr>
              <w:spacing w:before="75" w:after="75"/>
              <w:rPr>
                <w:rFonts w:ascii="Arial" w:hAnsi="Arial" w:cs="Arial"/>
              </w:rPr>
            </w:pPr>
            <w:r w:rsidRPr="00970CE1">
              <w:rPr>
                <w:rFonts w:ascii="Arial" w:hAnsi="Arial" w:cs="Arial"/>
                <w:b/>
                <w:bCs/>
              </w:rPr>
              <w:t>Your personal data – what is it?</w:t>
            </w:r>
          </w:p>
          <w:p w14:paraId="5C3F971D" w14:textId="77777777" w:rsidR="00572D11" w:rsidRPr="00970CE1" w:rsidRDefault="00572D11" w:rsidP="00194B50">
            <w:pPr>
              <w:spacing w:before="75" w:after="75"/>
              <w:rPr>
                <w:rFonts w:ascii="Arial" w:hAnsi="Arial" w:cs="Arial"/>
              </w:rPr>
            </w:pPr>
            <w:r w:rsidRPr="00970CE1">
              <w:rPr>
                <w:rFonts w:ascii="Arial" w:hAnsi="Arial" w:cs="Arial"/>
              </w:rPr>
              <w:t>“</w:t>
            </w:r>
            <w:r w:rsidRPr="00970CE1">
              <w:rPr>
                <w:rFonts w:ascii="Arial" w:hAnsi="Arial" w:cs="Arial"/>
                <w:b/>
                <w:bCs/>
              </w:rPr>
              <w:t>Personal data</w:t>
            </w:r>
            <w:r w:rsidRPr="00970CE1">
              <w:rPr>
                <w:rFonts w:ascii="Arial" w:hAnsi="Arial" w:cs="Arial"/>
              </w:rPr>
              <w:t>” is any information about a living individual which allows them to be identified.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the Data Protection Act 2018, and other legislation relating to personal data and rights, such as the Human Rights Act.</w:t>
            </w:r>
          </w:p>
          <w:p w14:paraId="0E952D5F" w14:textId="77777777" w:rsidR="00572D11" w:rsidRPr="00970CE1" w:rsidRDefault="00572D11" w:rsidP="00194B50">
            <w:pPr>
              <w:spacing w:before="75" w:after="75"/>
              <w:rPr>
                <w:rFonts w:ascii="Arial" w:hAnsi="Arial" w:cs="Arial"/>
              </w:rPr>
            </w:pPr>
            <w:r w:rsidRPr="00970CE1">
              <w:rPr>
                <w:rFonts w:ascii="Arial" w:hAnsi="Arial" w:cs="Arial"/>
                <w:b/>
                <w:bCs/>
              </w:rPr>
              <w:t>The data we may collect about you:</w:t>
            </w:r>
          </w:p>
          <w:p w14:paraId="0BFA5654" w14:textId="77777777" w:rsidR="00572D11" w:rsidRPr="00970CE1" w:rsidRDefault="00572D11" w:rsidP="00194B50">
            <w:pPr>
              <w:spacing w:before="75" w:after="75"/>
              <w:rPr>
                <w:rFonts w:ascii="Arial" w:hAnsi="Arial" w:cs="Arial"/>
              </w:rPr>
            </w:pPr>
            <w:r w:rsidRPr="00970CE1">
              <w:rPr>
                <w:rFonts w:ascii="Arial" w:hAnsi="Arial" w:cs="Arial"/>
              </w:rPr>
              <w:t>Personal Data that we may collect includes:</w:t>
            </w:r>
          </w:p>
          <w:p w14:paraId="1DCE8C90" w14:textId="77777777" w:rsidR="00572D11" w:rsidRPr="00353418" w:rsidRDefault="00572D11" w:rsidP="00572D11">
            <w:pPr>
              <w:pStyle w:val="ListParagraph"/>
              <w:numPr>
                <w:ilvl w:val="0"/>
                <w:numId w:val="1"/>
              </w:numPr>
              <w:spacing w:before="75" w:after="75"/>
              <w:rPr>
                <w:rFonts w:ascii="Arial" w:eastAsia="Times New Roman" w:hAnsi="Arial" w:cs="Arial"/>
              </w:rPr>
            </w:pPr>
            <w:r w:rsidRPr="00353418">
              <w:rPr>
                <w:rFonts w:ascii="Arial" w:eastAsia="Times New Roman" w:hAnsi="Arial" w:cs="Arial"/>
              </w:rPr>
              <w:t>Name, address and any other contact details such as email address and telephone numbers</w:t>
            </w:r>
          </w:p>
          <w:p w14:paraId="17F3450F" w14:textId="77777777" w:rsidR="00572D11" w:rsidRPr="00353418" w:rsidRDefault="00572D11" w:rsidP="00572D11">
            <w:pPr>
              <w:pStyle w:val="ListParagraph"/>
              <w:numPr>
                <w:ilvl w:val="0"/>
                <w:numId w:val="1"/>
              </w:numPr>
              <w:spacing w:before="75" w:after="75"/>
              <w:rPr>
                <w:rFonts w:ascii="Arial" w:eastAsia="Times New Roman" w:hAnsi="Arial" w:cs="Arial"/>
              </w:rPr>
            </w:pPr>
            <w:r w:rsidRPr="00353418">
              <w:rPr>
                <w:rFonts w:ascii="Arial" w:eastAsia="Times New Roman" w:hAnsi="Arial" w:cs="Arial"/>
              </w:rPr>
              <w:t>National Insurance Number</w:t>
            </w:r>
          </w:p>
          <w:p w14:paraId="6AAD14A2" w14:textId="77777777" w:rsidR="00572D11" w:rsidRPr="00353418" w:rsidRDefault="00572D11" w:rsidP="00572D11">
            <w:pPr>
              <w:pStyle w:val="ListParagraph"/>
              <w:numPr>
                <w:ilvl w:val="0"/>
                <w:numId w:val="1"/>
              </w:numPr>
              <w:spacing w:before="75" w:after="75"/>
              <w:rPr>
                <w:rFonts w:ascii="Arial" w:eastAsia="Times New Roman" w:hAnsi="Arial" w:cs="Arial"/>
              </w:rPr>
            </w:pPr>
            <w:r w:rsidRPr="00353418">
              <w:rPr>
                <w:rFonts w:ascii="Arial" w:eastAsia="Times New Roman" w:hAnsi="Arial" w:cs="Arial"/>
              </w:rPr>
              <w:t>Sickness Absence History</w:t>
            </w:r>
          </w:p>
          <w:p w14:paraId="0CFD6FEF" w14:textId="77777777" w:rsidR="00572D11" w:rsidRPr="00353418" w:rsidRDefault="00572D11" w:rsidP="00572D11">
            <w:pPr>
              <w:pStyle w:val="ListParagraph"/>
              <w:numPr>
                <w:ilvl w:val="0"/>
                <w:numId w:val="1"/>
              </w:numPr>
              <w:spacing w:before="75" w:after="75"/>
              <w:rPr>
                <w:rFonts w:ascii="Arial" w:eastAsia="Times New Roman" w:hAnsi="Arial" w:cs="Arial"/>
              </w:rPr>
            </w:pPr>
            <w:r w:rsidRPr="00353418">
              <w:rPr>
                <w:rFonts w:ascii="Arial" w:eastAsia="Times New Roman" w:hAnsi="Arial" w:cs="Arial"/>
              </w:rPr>
              <w:t>Gender</w:t>
            </w:r>
          </w:p>
          <w:p w14:paraId="71BBD892" w14:textId="77777777" w:rsidR="00572D11" w:rsidRPr="00353418" w:rsidRDefault="00572D11" w:rsidP="00572D11">
            <w:pPr>
              <w:pStyle w:val="ListParagraph"/>
              <w:numPr>
                <w:ilvl w:val="0"/>
                <w:numId w:val="1"/>
              </w:numPr>
              <w:spacing w:before="75" w:after="75"/>
              <w:rPr>
                <w:rFonts w:ascii="Arial" w:eastAsia="Times New Roman" w:hAnsi="Arial" w:cs="Arial"/>
              </w:rPr>
            </w:pPr>
            <w:r w:rsidRPr="00353418">
              <w:rPr>
                <w:rFonts w:ascii="Arial" w:eastAsia="Times New Roman" w:hAnsi="Arial" w:cs="Arial"/>
              </w:rPr>
              <w:t>Passport/Visa details </w:t>
            </w:r>
          </w:p>
          <w:p w14:paraId="4E705472" w14:textId="77777777" w:rsidR="00572D11" w:rsidRPr="00353418" w:rsidRDefault="00572D11" w:rsidP="00572D11">
            <w:pPr>
              <w:pStyle w:val="ListParagraph"/>
              <w:numPr>
                <w:ilvl w:val="0"/>
                <w:numId w:val="1"/>
              </w:numPr>
              <w:spacing w:before="75" w:after="75"/>
              <w:rPr>
                <w:rFonts w:ascii="Arial" w:eastAsia="Times New Roman" w:hAnsi="Arial" w:cs="Arial"/>
              </w:rPr>
            </w:pPr>
            <w:r w:rsidRPr="00353418">
              <w:rPr>
                <w:rFonts w:ascii="Arial" w:eastAsia="Times New Roman" w:hAnsi="Arial" w:cs="Arial"/>
              </w:rPr>
              <w:t>Health and Disability </w:t>
            </w:r>
          </w:p>
          <w:p w14:paraId="4664798C" w14:textId="77777777" w:rsidR="00572D11" w:rsidRPr="00353418" w:rsidRDefault="00572D11" w:rsidP="00572D11">
            <w:pPr>
              <w:pStyle w:val="ListParagraph"/>
              <w:numPr>
                <w:ilvl w:val="0"/>
                <w:numId w:val="1"/>
              </w:numPr>
              <w:spacing w:before="75" w:after="75"/>
              <w:rPr>
                <w:rFonts w:ascii="Arial" w:eastAsia="Times New Roman" w:hAnsi="Arial" w:cs="Arial"/>
              </w:rPr>
            </w:pPr>
            <w:r w:rsidRPr="00353418">
              <w:rPr>
                <w:rFonts w:ascii="Arial" w:eastAsia="Times New Roman" w:hAnsi="Arial" w:cs="Arial"/>
              </w:rPr>
              <w:t>Previous employment history, references and educational history and </w:t>
            </w:r>
          </w:p>
          <w:p w14:paraId="1797CB6D" w14:textId="77777777" w:rsidR="00572D11" w:rsidRPr="00353418" w:rsidRDefault="00572D11" w:rsidP="00572D11">
            <w:pPr>
              <w:pStyle w:val="ListParagraph"/>
              <w:numPr>
                <w:ilvl w:val="0"/>
                <w:numId w:val="1"/>
              </w:numPr>
              <w:spacing w:before="75" w:after="75"/>
              <w:rPr>
                <w:rFonts w:ascii="Arial" w:eastAsia="Times New Roman" w:hAnsi="Arial" w:cs="Arial"/>
              </w:rPr>
            </w:pPr>
            <w:r w:rsidRPr="00353418">
              <w:rPr>
                <w:rFonts w:ascii="Arial" w:eastAsia="Times New Roman" w:hAnsi="Arial" w:cs="Arial"/>
              </w:rPr>
              <w:t>Details of your work experience provided by you in the form to support your application </w:t>
            </w:r>
          </w:p>
          <w:p w14:paraId="3563C6BA" w14:textId="77777777" w:rsidR="00572D11" w:rsidRPr="00970CE1" w:rsidRDefault="00572D11" w:rsidP="00194B50">
            <w:pPr>
              <w:spacing w:before="75" w:after="75"/>
              <w:ind w:left="540"/>
              <w:rPr>
                <w:rFonts w:ascii="Arial" w:hAnsi="Arial" w:cs="Arial"/>
              </w:rPr>
            </w:pPr>
          </w:p>
          <w:p w14:paraId="4FCB94E7" w14:textId="77777777" w:rsidR="00572D11" w:rsidRPr="00970CE1" w:rsidRDefault="00572D11" w:rsidP="00194B50">
            <w:pPr>
              <w:spacing w:before="75" w:after="75"/>
              <w:rPr>
                <w:rFonts w:ascii="Arial" w:hAnsi="Arial" w:cs="Arial"/>
              </w:rPr>
            </w:pPr>
            <w:r w:rsidRPr="00970CE1">
              <w:rPr>
                <w:rFonts w:ascii="Arial" w:hAnsi="Arial" w:cs="Arial"/>
              </w:rPr>
              <w:t xml:space="preserve">We may also collect and process criminal conviction data, including unspent convictions or alleged criminal </w:t>
            </w:r>
            <w:proofErr w:type="spellStart"/>
            <w:r w:rsidRPr="00970CE1">
              <w:rPr>
                <w:rFonts w:ascii="Arial" w:hAnsi="Arial" w:cs="Arial"/>
              </w:rPr>
              <w:t>behaviour</w:t>
            </w:r>
            <w:proofErr w:type="spellEnd"/>
            <w:r w:rsidRPr="00970CE1">
              <w:rPr>
                <w:rFonts w:ascii="Arial" w:hAnsi="Arial" w:cs="Arial"/>
              </w:rPr>
              <w:t xml:space="preserve"> data for our administrative functions, namely recruitment. We will only use such information when the law allows us to do so, for instance when it is necessary for us to comply with the law, or when it is in the substantial public interest.</w:t>
            </w:r>
          </w:p>
          <w:p w14:paraId="501C38C2" w14:textId="77777777" w:rsidR="00572D11" w:rsidRPr="00970CE1" w:rsidRDefault="00572D11" w:rsidP="00194B50">
            <w:pPr>
              <w:spacing w:before="75" w:after="75"/>
              <w:rPr>
                <w:rFonts w:ascii="Arial" w:hAnsi="Arial" w:cs="Arial"/>
              </w:rPr>
            </w:pPr>
            <w:r w:rsidRPr="00970CE1">
              <w:rPr>
                <w:rFonts w:ascii="Arial" w:hAnsi="Arial" w:cs="Arial"/>
              </w:rPr>
              <w:t>Special category personal data may include personal data revealing:</w:t>
            </w:r>
          </w:p>
          <w:p w14:paraId="65BA5852" w14:textId="77777777" w:rsidR="00572D11" w:rsidRPr="00353418" w:rsidRDefault="00572D11" w:rsidP="00572D11">
            <w:pPr>
              <w:pStyle w:val="ListParagraph"/>
              <w:numPr>
                <w:ilvl w:val="0"/>
                <w:numId w:val="2"/>
              </w:numPr>
              <w:spacing w:before="75" w:after="75"/>
              <w:rPr>
                <w:rFonts w:ascii="Arial" w:eastAsia="Times New Roman" w:hAnsi="Arial" w:cs="Arial"/>
              </w:rPr>
            </w:pPr>
            <w:r w:rsidRPr="00353418">
              <w:rPr>
                <w:rFonts w:ascii="Arial" w:eastAsia="Times New Roman" w:hAnsi="Arial" w:cs="Arial"/>
              </w:rPr>
              <w:t>Racial or ethnic origin</w:t>
            </w:r>
          </w:p>
          <w:p w14:paraId="38DB2692" w14:textId="77777777" w:rsidR="00572D11" w:rsidRPr="00353418" w:rsidRDefault="00572D11" w:rsidP="00572D11">
            <w:pPr>
              <w:pStyle w:val="ListParagraph"/>
              <w:numPr>
                <w:ilvl w:val="0"/>
                <w:numId w:val="2"/>
              </w:numPr>
              <w:spacing w:before="75" w:after="75"/>
              <w:rPr>
                <w:rFonts w:ascii="Arial" w:eastAsia="Times New Roman" w:hAnsi="Arial" w:cs="Arial"/>
              </w:rPr>
            </w:pPr>
            <w:r w:rsidRPr="00353418">
              <w:rPr>
                <w:rFonts w:ascii="Arial" w:eastAsia="Times New Roman" w:hAnsi="Arial" w:cs="Arial"/>
              </w:rPr>
              <w:t>Political opinion</w:t>
            </w:r>
          </w:p>
          <w:p w14:paraId="4A636E47" w14:textId="77777777" w:rsidR="00572D11" w:rsidRPr="00353418" w:rsidRDefault="00572D11" w:rsidP="00572D11">
            <w:pPr>
              <w:pStyle w:val="ListParagraph"/>
              <w:numPr>
                <w:ilvl w:val="0"/>
                <w:numId w:val="2"/>
              </w:numPr>
              <w:spacing w:before="75" w:after="75"/>
              <w:rPr>
                <w:rFonts w:ascii="Arial" w:eastAsia="Times New Roman" w:hAnsi="Arial" w:cs="Arial"/>
              </w:rPr>
            </w:pPr>
            <w:r w:rsidRPr="00353418">
              <w:rPr>
                <w:rFonts w:ascii="Arial" w:eastAsia="Times New Roman" w:hAnsi="Arial" w:cs="Arial"/>
              </w:rPr>
              <w:t>Religious or philosophical beliefs</w:t>
            </w:r>
          </w:p>
          <w:p w14:paraId="638A7F52" w14:textId="77777777" w:rsidR="00572D11" w:rsidRPr="00353418" w:rsidRDefault="00572D11" w:rsidP="00572D11">
            <w:pPr>
              <w:pStyle w:val="ListParagraph"/>
              <w:numPr>
                <w:ilvl w:val="0"/>
                <w:numId w:val="2"/>
              </w:numPr>
              <w:spacing w:before="75" w:after="75"/>
              <w:rPr>
                <w:rFonts w:ascii="Arial" w:eastAsia="Times New Roman" w:hAnsi="Arial" w:cs="Arial"/>
              </w:rPr>
            </w:pPr>
            <w:r w:rsidRPr="00353418">
              <w:rPr>
                <w:rFonts w:ascii="Arial" w:eastAsia="Times New Roman" w:hAnsi="Arial" w:cs="Arial"/>
              </w:rPr>
              <w:t>Trade Union membership</w:t>
            </w:r>
          </w:p>
          <w:p w14:paraId="53434B59" w14:textId="77777777" w:rsidR="00572D11" w:rsidRPr="00353418" w:rsidRDefault="00572D11" w:rsidP="00572D11">
            <w:pPr>
              <w:pStyle w:val="ListParagraph"/>
              <w:numPr>
                <w:ilvl w:val="0"/>
                <w:numId w:val="2"/>
              </w:numPr>
              <w:spacing w:before="75" w:after="75"/>
              <w:rPr>
                <w:rFonts w:ascii="Arial" w:eastAsia="Times New Roman" w:hAnsi="Arial" w:cs="Arial"/>
              </w:rPr>
            </w:pPr>
            <w:r w:rsidRPr="00353418">
              <w:rPr>
                <w:rFonts w:ascii="Arial" w:eastAsia="Times New Roman" w:hAnsi="Arial" w:cs="Arial"/>
              </w:rPr>
              <w:t>Physical or mental health</w:t>
            </w:r>
          </w:p>
          <w:p w14:paraId="57AE7803" w14:textId="77777777" w:rsidR="00572D11" w:rsidRDefault="00572D11" w:rsidP="00572D11">
            <w:pPr>
              <w:pStyle w:val="ListParagraph"/>
              <w:numPr>
                <w:ilvl w:val="0"/>
                <w:numId w:val="2"/>
              </w:numPr>
              <w:spacing w:before="75" w:after="75"/>
              <w:rPr>
                <w:rFonts w:ascii="Arial" w:eastAsia="Times New Roman" w:hAnsi="Arial" w:cs="Arial"/>
              </w:rPr>
            </w:pPr>
            <w:r w:rsidRPr="00353418">
              <w:rPr>
                <w:rFonts w:ascii="Arial" w:eastAsia="Times New Roman" w:hAnsi="Arial" w:cs="Arial"/>
              </w:rPr>
              <w:t>Sex life or orientation</w:t>
            </w:r>
          </w:p>
          <w:p w14:paraId="5B3EED65" w14:textId="77777777" w:rsidR="00572D11" w:rsidRPr="00353418" w:rsidRDefault="00572D11" w:rsidP="00572D11">
            <w:pPr>
              <w:pStyle w:val="ListParagraph"/>
              <w:numPr>
                <w:ilvl w:val="0"/>
                <w:numId w:val="2"/>
              </w:numPr>
              <w:spacing w:before="75" w:after="75"/>
              <w:rPr>
                <w:rFonts w:ascii="Arial" w:eastAsia="Times New Roman" w:hAnsi="Arial" w:cs="Arial"/>
              </w:rPr>
            </w:pPr>
            <w:r w:rsidRPr="00353418">
              <w:rPr>
                <w:rFonts w:ascii="Arial" w:eastAsia="Times New Roman" w:hAnsi="Arial" w:cs="Arial"/>
              </w:rPr>
              <w:t>Genetic or biometric data.</w:t>
            </w:r>
          </w:p>
          <w:p w14:paraId="18262186" w14:textId="77777777" w:rsidR="00572D11" w:rsidRDefault="00572D11" w:rsidP="00194B50">
            <w:pPr>
              <w:spacing w:before="75" w:after="75"/>
              <w:rPr>
                <w:rFonts w:ascii="Arial" w:hAnsi="Arial" w:cs="Arial"/>
              </w:rPr>
            </w:pPr>
            <w:r w:rsidRPr="00970CE1">
              <w:rPr>
                <w:rFonts w:ascii="Arial" w:hAnsi="Arial" w:cs="Arial"/>
              </w:rPr>
              <w:t>Durham Constabulary will use the minimum amount of personal information necessary to carry out a particular activity.</w:t>
            </w:r>
          </w:p>
          <w:p w14:paraId="09E0BF64" w14:textId="77777777" w:rsidR="00572D11" w:rsidRPr="00970CE1" w:rsidRDefault="00572D11" w:rsidP="00194B50">
            <w:pPr>
              <w:spacing w:before="75" w:after="75"/>
              <w:rPr>
                <w:rFonts w:ascii="Arial" w:hAnsi="Arial" w:cs="Arial"/>
              </w:rPr>
            </w:pPr>
          </w:p>
          <w:p w14:paraId="0E1B0B2A" w14:textId="77777777" w:rsidR="00572D11" w:rsidRPr="00970CE1" w:rsidRDefault="00572D11" w:rsidP="00194B50">
            <w:pPr>
              <w:spacing w:before="75" w:after="75"/>
              <w:rPr>
                <w:rFonts w:ascii="Arial" w:hAnsi="Arial" w:cs="Arial"/>
              </w:rPr>
            </w:pPr>
            <w:r w:rsidRPr="00970CE1">
              <w:rPr>
                <w:rFonts w:ascii="Arial" w:hAnsi="Arial" w:cs="Arial"/>
                <w:b/>
                <w:bCs/>
              </w:rPr>
              <w:t>Where do we obtain data from?</w:t>
            </w:r>
          </w:p>
          <w:p w14:paraId="3E8807B3" w14:textId="77777777" w:rsidR="00572D11" w:rsidRPr="00970CE1" w:rsidRDefault="00572D11" w:rsidP="00194B50">
            <w:pPr>
              <w:spacing w:before="75" w:after="75"/>
              <w:rPr>
                <w:rFonts w:ascii="Arial" w:hAnsi="Arial" w:cs="Arial"/>
              </w:rPr>
            </w:pPr>
            <w:r w:rsidRPr="00970CE1">
              <w:rPr>
                <w:rFonts w:ascii="Arial" w:hAnsi="Arial" w:cs="Arial"/>
              </w:rPr>
              <w:t>We collect personal data about you throughout the recruitment process. The information is obtained either directly from you, for instance that provided on the application form, or from an employment agency or background check provider.</w:t>
            </w:r>
          </w:p>
          <w:p w14:paraId="039C35C6" w14:textId="77777777" w:rsidR="00572D11" w:rsidRPr="00970CE1" w:rsidRDefault="00572D11" w:rsidP="00194B50">
            <w:pPr>
              <w:spacing w:before="75" w:after="75"/>
              <w:rPr>
                <w:rFonts w:ascii="Arial" w:hAnsi="Arial" w:cs="Arial"/>
              </w:rPr>
            </w:pPr>
            <w:r w:rsidRPr="00970CE1">
              <w:rPr>
                <w:rFonts w:ascii="Arial" w:hAnsi="Arial" w:cs="Arial"/>
              </w:rPr>
              <w:t xml:space="preserve">If you apply for a role through an </w:t>
            </w:r>
            <w:r>
              <w:rPr>
                <w:rFonts w:ascii="Arial" w:hAnsi="Arial" w:cs="Arial"/>
              </w:rPr>
              <w:t>agency, this data will be stored within HR as part of your recruitment application</w:t>
            </w:r>
            <w:r w:rsidRPr="00970CE1">
              <w:rPr>
                <w:rFonts w:ascii="Arial" w:hAnsi="Arial" w:cs="Arial"/>
              </w:rPr>
              <w:t xml:space="preserve">. The information stored is your CV only, until we want to make an offer to a candidate, at which point we are sent personal information from the Consultant. This information is then entered into our HR System. </w:t>
            </w:r>
          </w:p>
          <w:p w14:paraId="1AC794F2" w14:textId="77777777" w:rsidR="00572D11" w:rsidRDefault="00572D11" w:rsidP="00194B50">
            <w:pPr>
              <w:spacing w:before="75" w:after="75"/>
              <w:rPr>
                <w:rFonts w:ascii="Arial" w:hAnsi="Arial" w:cs="Arial"/>
                <w:b/>
                <w:bCs/>
              </w:rPr>
            </w:pPr>
          </w:p>
          <w:p w14:paraId="75A9BB3D" w14:textId="77777777" w:rsidR="00572D11" w:rsidRPr="00970CE1" w:rsidRDefault="00572D11" w:rsidP="00194B50">
            <w:pPr>
              <w:spacing w:before="75" w:after="75"/>
              <w:rPr>
                <w:rFonts w:ascii="Arial" w:hAnsi="Arial" w:cs="Arial"/>
                <w:b/>
                <w:bCs/>
              </w:rPr>
            </w:pPr>
            <w:r w:rsidRPr="00970CE1">
              <w:rPr>
                <w:rFonts w:ascii="Arial" w:hAnsi="Arial" w:cs="Arial"/>
                <w:b/>
                <w:bCs/>
              </w:rPr>
              <w:t>Why do we use your information?</w:t>
            </w:r>
          </w:p>
          <w:p w14:paraId="0B80FD43" w14:textId="77777777" w:rsidR="00572D11" w:rsidRPr="00970CE1" w:rsidRDefault="00572D11" w:rsidP="00194B50">
            <w:pPr>
              <w:spacing w:before="75" w:after="75"/>
              <w:rPr>
                <w:rFonts w:ascii="Arial" w:hAnsi="Arial" w:cs="Arial"/>
              </w:rPr>
            </w:pPr>
            <w:r w:rsidRPr="00970CE1">
              <w:rPr>
                <w:rFonts w:ascii="Arial" w:hAnsi="Arial" w:cs="Arial"/>
              </w:rPr>
              <w:t>We may process your data to enable us to carry out functions relating to the internal and external recruitment processes which may involve all or some of the following stages:</w:t>
            </w:r>
          </w:p>
          <w:p w14:paraId="6E80AE9B" w14:textId="77777777" w:rsidR="00572D11" w:rsidRPr="00353418" w:rsidRDefault="00572D11" w:rsidP="00572D11">
            <w:pPr>
              <w:pStyle w:val="ListParagraph"/>
              <w:numPr>
                <w:ilvl w:val="0"/>
                <w:numId w:val="3"/>
              </w:numPr>
              <w:spacing w:before="75" w:after="75"/>
              <w:rPr>
                <w:rFonts w:ascii="Arial" w:eastAsia="Times New Roman" w:hAnsi="Arial" w:cs="Arial"/>
              </w:rPr>
            </w:pPr>
            <w:r w:rsidRPr="00353418">
              <w:rPr>
                <w:rFonts w:ascii="Arial" w:eastAsia="Times New Roman" w:hAnsi="Arial" w:cs="Arial"/>
              </w:rPr>
              <w:t>Expression of Interest</w:t>
            </w:r>
          </w:p>
          <w:p w14:paraId="59B76426" w14:textId="77777777" w:rsidR="00572D11" w:rsidRPr="00353418" w:rsidRDefault="00572D11" w:rsidP="00572D11">
            <w:pPr>
              <w:pStyle w:val="ListParagraph"/>
              <w:numPr>
                <w:ilvl w:val="0"/>
                <w:numId w:val="3"/>
              </w:numPr>
              <w:spacing w:before="75" w:after="75"/>
              <w:rPr>
                <w:rFonts w:ascii="Arial" w:eastAsia="Times New Roman" w:hAnsi="Arial" w:cs="Arial"/>
              </w:rPr>
            </w:pPr>
            <w:r w:rsidRPr="00353418">
              <w:rPr>
                <w:rFonts w:ascii="Arial" w:eastAsia="Times New Roman" w:hAnsi="Arial" w:cs="Arial"/>
              </w:rPr>
              <w:t>Application</w:t>
            </w:r>
          </w:p>
          <w:p w14:paraId="6B89D8BF" w14:textId="77777777" w:rsidR="00572D11" w:rsidRPr="00353418" w:rsidRDefault="00572D11" w:rsidP="00572D11">
            <w:pPr>
              <w:pStyle w:val="ListParagraph"/>
              <w:numPr>
                <w:ilvl w:val="0"/>
                <w:numId w:val="3"/>
              </w:numPr>
              <w:spacing w:before="75" w:after="75"/>
              <w:rPr>
                <w:rFonts w:ascii="Arial" w:eastAsia="Times New Roman" w:hAnsi="Arial" w:cs="Arial"/>
              </w:rPr>
            </w:pPr>
            <w:r w:rsidRPr="00353418">
              <w:rPr>
                <w:rFonts w:ascii="Arial" w:eastAsia="Times New Roman" w:hAnsi="Arial" w:cs="Arial"/>
              </w:rPr>
              <w:t>Shortlisting</w:t>
            </w:r>
          </w:p>
          <w:p w14:paraId="224D1A83" w14:textId="77777777" w:rsidR="00572D11" w:rsidRPr="00353418" w:rsidRDefault="00572D11" w:rsidP="00572D11">
            <w:pPr>
              <w:pStyle w:val="ListParagraph"/>
              <w:numPr>
                <w:ilvl w:val="0"/>
                <w:numId w:val="3"/>
              </w:numPr>
              <w:spacing w:before="75" w:after="75"/>
              <w:rPr>
                <w:rFonts w:ascii="Arial" w:eastAsia="Times New Roman" w:hAnsi="Arial" w:cs="Arial"/>
              </w:rPr>
            </w:pPr>
            <w:r w:rsidRPr="00353418">
              <w:rPr>
                <w:rFonts w:ascii="Arial" w:eastAsia="Times New Roman" w:hAnsi="Arial" w:cs="Arial"/>
              </w:rPr>
              <w:t>Assessment</w:t>
            </w:r>
          </w:p>
          <w:p w14:paraId="02FEE8A3" w14:textId="77777777" w:rsidR="00572D11" w:rsidRPr="00353418" w:rsidRDefault="00572D11" w:rsidP="00572D11">
            <w:pPr>
              <w:pStyle w:val="ListParagraph"/>
              <w:numPr>
                <w:ilvl w:val="0"/>
                <w:numId w:val="3"/>
              </w:numPr>
              <w:spacing w:before="75" w:after="75"/>
              <w:rPr>
                <w:rFonts w:ascii="Arial" w:eastAsia="Times New Roman" w:hAnsi="Arial" w:cs="Arial"/>
              </w:rPr>
            </w:pPr>
            <w:r w:rsidRPr="00353418">
              <w:rPr>
                <w:rFonts w:ascii="Arial" w:eastAsia="Times New Roman" w:hAnsi="Arial" w:cs="Arial"/>
              </w:rPr>
              <w:t>Structured Interview</w:t>
            </w:r>
          </w:p>
          <w:p w14:paraId="082F6EEA" w14:textId="77777777" w:rsidR="00572D11" w:rsidRPr="00970CE1" w:rsidRDefault="00572D11" w:rsidP="00194B50">
            <w:pPr>
              <w:spacing w:before="75" w:after="75"/>
              <w:rPr>
                <w:rFonts w:ascii="Arial" w:hAnsi="Arial" w:cs="Arial"/>
              </w:rPr>
            </w:pPr>
            <w:r w:rsidRPr="00970CE1">
              <w:rPr>
                <w:rFonts w:ascii="Arial" w:hAnsi="Arial" w:cs="Arial"/>
              </w:rPr>
              <w:t>We may also use your data to assess your qualifications for a particular job or task, including your suitability for promotion.</w:t>
            </w:r>
          </w:p>
          <w:p w14:paraId="1EBEB53E" w14:textId="77777777" w:rsidR="00572D11" w:rsidRDefault="00572D11" w:rsidP="00194B50">
            <w:pPr>
              <w:spacing w:before="75" w:after="75"/>
              <w:rPr>
                <w:rFonts w:ascii="Arial" w:hAnsi="Arial" w:cs="Arial"/>
                <w:sz w:val="20"/>
                <w:szCs w:val="20"/>
              </w:rPr>
            </w:pPr>
          </w:p>
          <w:p w14:paraId="153BD8C5" w14:textId="77777777" w:rsidR="00572D11" w:rsidRPr="00970CE1" w:rsidRDefault="00572D11" w:rsidP="00194B50">
            <w:pPr>
              <w:spacing w:before="75" w:after="75"/>
              <w:rPr>
                <w:rFonts w:ascii="Arial" w:hAnsi="Arial" w:cs="Arial"/>
              </w:rPr>
            </w:pPr>
            <w:r w:rsidRPr="00970CE1">
              <w:rPr>
                <w:rFonts w:ascii="Arial" w:hAnsi="Arial" w:cs="Arial"/>
                <w:b/>
                <w:bCs/>
              </w:rPr>
              <w:t>What is the legal basis for processing your personal data?</w:t>
            </w:r>
            <w:r w:rsidRPr="00353418">
              <w:rPr>
                <w:rFonts w:ascii="Arial" w:hAnsi="Arial" w:cs="Arial"/>
                <w:b/>
                <w:bCs/>
              </w:rPr>
              <w:t> </w:t>
            </w:r>
          </w:p>
          <w:p w14:paraId="33F7AC36" w14:textId="77777777" w:rsidR="00572D11" w:rsidRPr="00970CE1" w:rsidRDefault="00572D11" w:rsidP="00194B50">
            <w:pPr>
              <w:spacing w:before="75" w:after="75"/>
              <w:rPr>
                <w:rFonts w:ascii="Arial" w:hAnsi="Arial" w:cs="Arial"/>
              </w:rPr>
            </w:pPr>
            <w:r w:rsidRPr="00970CE1">
              <w:rPr>
                <w:rFonts w:ascii="Arial" w:hAnsi="Arial" w:cs="Arial"/>
              </w:rPr>
              <w:t>The Chief Constable of Durham Constabulary may process personal data for the following reasons:</w:t>
            </w:r>
          </w:p>
          <w:p w14:paraId="3F965D03" w14:textId="77777777" w:rsidR="00572D11" w:rsidRPr="00353418" w:rsidRDefault="00572D11" w:rsidP="00572D11">
            <w:pPr>
              <w:pStyle w:val="ListParagraph"/>
              <w:numPr>
                <w:ilvl w:val="0"/>
                <w:numId w:val="4"/>
              </w:numPr>
              <w:spacing w:before="75" w:after="75"/>
              <w:rPr>
                <w:rFonts w:ascii="Arial" w:eastAsia="Times New Roman" w:hAnsi="Arial" w:cs="Arial"/>
              </w:rPr>
            </w:pPr>
            <w:r w:rsidRPr="00353418">
              <w:rPr>
                <w:rFonts w:ascii="Arial" w:eastAsia="Times New Roman" w:hAnsi="Arial" w:cs="Arial"/>
              </w:rPr>
              <w:t>The performance of a contract with you, in order to assist you with your desire to work with Durham Constabulary or the Police</w:t>
            </w:r>
            <w:r>
              <w:rPr>
                <w:rFonts w:ascii="Arial" w:eastAsia="Times New Roman" w:hAnsi="Arial" w:cs="Arial"/>
              </w:rPr>
              <w:t xml:space="preserve"> Crime and Victims</w:t>
            </w:r>
            <w:r w:rsidRPr="00353418">
              <w:rPr>
                <w:rFonts w:ascii="Arial" w:eastAsia="Times New Roman" w:hAnsi="Arial" w:cs="Arial"/>
              </w:rPr>
              <w:t xml:space="preserve"> Commissioner</w:t>
            </w:r>
          </w:p>
          <w:p w14:paraId="067AFF91" w14:textId="77777777" w:rsidR="00572D11" w:rsidRPr="00353418" w:rsidRDefault="00572D11" w:rsidP="00572D11">
            <w:pPr>
              <w:pStyle w:val="ListParagraph"/>
              <w:numPr>
                <w:ilvl w:val="0"/>
                <w:numId w:val="4"/>
              </w:numPr>
              <w:spacing w:before="75" w:after="75"/>
              <w:rPr>
                <w:rFonts w:ascii="Arial" w:eastAsia="Times New Roman" w:hAnsi="Arial" w:cs="Arial"/>
              </w:rPr>
            </w:pPr>
            <w:r w:rsidRPr="00353418">
              <w:rPr>
                <w:rFonts w:ascii="Arial" w:eastAsia="Times New Roman" w:hAnsi="Arial" w:cs="Arial"/>
              </w:rPr>
              <w:t>To meet a legal obligation, for example to ensure you have the right to live and work in the United Kingdom</w:t>
            </w:r>
          </w:p>
          <w:p w14:paraId="37AB13C6" w14:textId="77777777" w:rsidR="00572D11" w:rsidRPr="00353418" w:rsidRDefault="00572D11" w:rsidP="00572D11">
            <w:pPr>
              <w:pStyle w:val="ListParagraph"/>
              <w:numPr>
                <w:ilvl w:val="0"/>
                <w:numId w:val="4"/>
              </w:numPr>
              <w:spacing w:before="75" w:after="75"/>
              <w:rPr>
                <w:rFonts w:ascii="Arial" w:eastAsia="Times New Roman" w:hAnsi="Arial" w:cs="Arial"/>
              </w:rPr>
            </w:pPr>
            <w:r w:rsidRPr="00353418">
              <w:rPr>
                <w:rFonts w:ascii="Arial" w:eastAsia="Times New Roman" w:hAnsi="Arial" w:cs="Arial"/>
              </w:rPr>
              <w:t>To allow us to perform our public task of providing a Police Force in the interest of the public.</w:t>
            </w:r>
          </w:p>
          <w:p w14:paraId="39227250" w14:textId="77777777" w:rsidR="00572D11" w:rsidRPr="00970CE1" w:rsidRDefault="00572D11" w:rsidP="00194B50">
            <w:pPr>
              <w:spacing w:before="75" w:after="75"/>
              <w:rPr>
                <w:rFonts w:ascii="Arial" w:hAnsi="Arial" w:cs="Arial"/>
              </w:rPr>
            </w:pPr>
            <w:r w:rsidRPr="00970CE1">
              <w:rPr>
                <w:rFonts w:ascii="Arial" w:hAnsi="Arial" w:cs="Arial"/>
              </w:rPr>
              <w:t>We may process special category personal data with your explicit consent, provided for instance in regards to your medical records so that we can process your application or use the information to make reasonable adjustments for you if your application is successful.</w:t>
            </w:r>
          </w:p>
          <w:p w14:paraId="798849AA" w14:textId="77777777" w:rsidR="00572D11" w:rsidRPr="00970CE1" w:rsidRDefault="00572D11" w:rsidP="00194B50">
            <w:pPr>
              <w:spacing w:before="75" w:after="75"/>
              <w:rPr>
                <w:rFonts w:ascii="Arial" w:hAnsi="Arial" w:cs="Arial"/>
              </w:rPr>
            </w:pPr>
            <w:r w:rsidRPr="00970CE1">
              <w:rPr>
                <w:rFonts w:ascii="Arial" w:hAnsi="Arial" w:cs="Arial"/>
              </w:rPr>
              <w:t>The Data Controller will comply with data protection law. This says that the personal data we hold about you must be:</w:t>
            </w:r>
          </w:p>
          <w:p w14:paraId="7C7F0075" w14:textId="77777777" w:rsidR="00572D11" w:rsidRPr="005E4BEE" w:rsidRDefault="00572D11" w:rsidP="00572D11">
            <w:pPr>
              <w:pStyle w:val="ListParagraph"/>
              <w:numPr>
                <w:ilvl w:val="0"/>
                <w:numId w:val="5"/>
              </w:numPr>
              <w:spacing w:before="75" w:after="75"/>
              <w:rPr>
                <w:rFonts w:ascii="Arial" w:eastAsia="Times New Roman" w:hAnsi="Arial" w:cs="Arial"/>
              </w:rPr>
            </w:pPr>
            <w:r w:rsidRPr="005E4BEE">
              <w:rPr>
                <w:rFonts w:ascii="Arial" w:eastAsia="Times New Roman" w:hAnsi="Arial" w:cs="Arial"/>
              </w:rPr>
              <w:t>Used lawfully, fairly and in a transparent way</w:t>
            </w:r>
          </w:p>
          <w:p w14:paraId="2F417287" w14:textId="77777777" w:rsidR="00572D11" w:rsidRPr="005E4BEE" w:rsidRDefault="00572D11" w:rsidP="00572D11">
            <w:pPr>
              <w:pStyle w:val="ListParagraph"/>
              <w:numPr>
                <w:ilvl w:val="0"/>
                <w:numId w:val="5"/>
              </w:numPr>
              <w:spacing w:before="75" w:after="75"/>
              <w:rPr>
                <w:rFonts w:ascii="Arial" w:eastAsia="Times New Roman" w:hAnsi="Arial" w:cs="Arial"/>
              </w:rPr>
            </w:pPr>
            <w:r w:rsidRPr="005E4BEE">
              <w:rPr>
                <w:rFonts w:ascii="Arial" w:eastAsia="Times New Roman" w:hAnsi="Arial" w:cs="Arial"/>
              </w:rPr>
              <w:t>Collected only for valid purposes that we have clearly explained to you and not used in any way that is incompatible with those purposes</w:t>
            </w:r>
          </w:p>
          <w:p w14:paraId="7CD37FC7" w14:textId="77777777" w:rsidR="00572D11" w:rsidRPr="005E4BEE" w:rsidRDefault="00572D11" w:rsidP="00572D11">
            <w:pPr>
              <w:pStyle w:val="ListParagraph"/>
              <w:numPr>
                <w:ilvl w:val="0"/>
                <w:numId w:val="5"/>
              </w:numPr>
              <w:spacing w:before="75" w:after="75"/>
              <w:rPr>
                <w:rFonts w:ascii="Arial" w:eastAsia="Times New Roman" w:hAnsi="Arial" w:cs="Arial"/>
              </w:rPr>
            </w:pPr>
            <w:r w:rsidRPr="005E4BEE">
              <w:rPr>
                <w:rFonts w:ascii="Arial" w:eastAsia="Times New Roman" w:hAnsi="Arial" w:cs="Arial"/>
              </w:rPr>
              <w:t>Relevant to the purposes we have told you about and limited only to those purposes;</w:t>
            </w:r>
          </w:p>
          <w:p w14:paraId="58D9F438" w14:textId="77777777" w:rsidR="00572D11" w:rsidRPr="005E4BEE" w:rsidRDefault="00572D11" w:rsidP="00572D11">
            <w:pPr>
              <w:pStyle w:val="ListParagraph"/>
              <w:numPr>
                <w:ilvl w:val="0"/>
                <w:numId w:val="5"/>
              </w:numPr>
              <w:spacing w:before="75" w:after="75"/>
              <w:rPr>
                <w:rFonts w:ascii="Arial" w:eastAsia="Times New Roman" w:hAnsi="Arial" w:cs="Arial"/>
              </w:rPr>
            </w:pPr>
            <w:r w:rsidRPr="005E4BEE">
              <w:rPr>
                <w:rFonts w:ascii="Arial" w:eastAsia="Times New Roman" w:hAnsi="Arial" w:cs="Arial"/>
              </w:rPr>
              <w:t>Accurate and kept up to date</w:t>
            </w:r>
          </w:p>
          <w:p w14:paraId="3C7AFD28" w14:textId="77777777" w:rsidR="00572D11" w:rsidRPr="005E4BEE" w:rsidRDefault="00572D11" w:rsidP="00572D11">
            <w:pPr>
              <w:pStyle w:val="ListParagraph"/>
              <w:numPr>
                <w:ilvl w:val="0"/>
                <w:numId w:val="5"/>
              </w:numPr>
              <w:spacing w:before="75" w:after="75"/>
              <w:rPr>
                <w:rFonts w:ascii="Arial" w:eastAsia="Times New Roman" w:hAnsi="Arial" w:cs="Arial"/>
              </w:rPr>
            </w:pPr>
            <w:r w:rsidRPr="005E4BEE">
              <w:rPr>
                <w:rFonts w:ascii="Arial" w:eastAsia="Times New Roman" w:hAnsi="Arial" w:cs="Arial"/>
              </w:rPr>
              <w:t>Kept only as long as is necessary for the purposes we have told you about</w:t>
            </w:r>
          </w:p>
          <w:p w14:paraId="554EC830" w14:textId="77777777" w:rsidR="00572D11" w:rsidRDefault="00572D11" w:rsidP="00572D11">
            <w:pPr>
              <w:pStyle w:val="ListParagraph"/>
              <w:numPr>
                <w:ilvl w:val="0"/>
                <w:numId w:val="5"/>
              </w:numPr>
              <w:spacing w:before="75" w:after="75"/>
              <w:rPr>
                <w:rFonts w:ascii="Arial" w:eastAsia="Times New Roman" w:hAnsi="Arial" w:cs="Arial"/>
              </w:rPr>
            </w:pPr>
            <w:r w:rsidRPr="005E4BEE">
              <w:rPr>
                <w:rFonts w:ascii="Arial" w:eastAsia="Times New Roman" w:hAnsi="Arial" w:cs="Arial"/>
              </w:rPr>
              <w:t xml:space="preserve">Kept and destroyed securely, including ensuring that appropriate technical and security measures are in place to protect your personal data and to protect personal data from loss, misuse, </w:t>
            </w:r>
            <w:proofErr w:type="spellStart"/>
            <w:r w:rsidRPr="005E4BEE">
              <w:rPr>
                <w:rFonts w:ascii="Arial" w:eastAsia="Times New Roman" w:hAnsi="Arial" w:cs="Arial"/>
              </w:rPr>
              <w:t>unauthorised</w:t>
            </w:r>
            <w:proofErr w:type="spellEnd"/>
            <w:r w:rsidRPr="005E4BEE">
              <w:rPr>
                <w:rFonts w:ascii="Arial" w:eastAsia="Times New Roman" w:hAnsi="Arial" w:cs="Arial"/>
              </w:rPr>
              <w:t xml:space="preserve"> access and disclosure.</w:t>
            </w:r>
          </w:p>
          <w:p w14:paraId="4A62BF6A" w14:textId="77777777" w:rsidR="00572D11" w:rsidRDefault="00572D11" w:rsidP="00194B50">
            <w:pPr>
              <w:pStyle w:val="ListParagraph"/>
              <w:spacing w:before="75" w:after="75"/>
              <w:rPr>
                <w:rFonts w:ascii="Arial" w:eastAsia="Times New Roman" w:hAnsi="Arial" w:cs="Arial"/>
              </w:rPr>
            </w:pPr>
          </w:p>
          <w:p w14:paraId="49562784" w14:textId="77777777" w:rsidR="00572D11" w:rsidRDefault="00572D11" w:rsidP="00194B50">
            <w:pPr>
              <w:pStyle w:val="ListParagraph"/>
              <w:spacing w:before="75" w:after="75"/>
              <w:rPr>
                <w:rFonts w:ascii="Arial" w:eastAsia="Times New Roman" w:hAnsi="Arial" w:cs="Arial"/>
              </w:rPr>
            </w:pPr>
          </w:p>
          <w:p w14:paraId="0936BCE9" w14:textId="77777777" w:rsidR="00572D11" w:rsidRDefault="00572D11" w:rsidP="00194B50">
            <w:pPr>
              <w:pStyle w:val="ListParagraph"/>
              <w:spacing w:before="75" w:after="75"/>
              <w:rPr>
                <w:rFonts w:ascii="Arial" w:eastAsia="Times New Roman" w:hAnsi="Arial" w:cs="Arial"/>
              </w:rPr>
            </w:pPr>
          </w:p>
          <w:p w14:paraId="13F9F4D7" w14:textId="77777777" w:rsidR="00572D11" w:rsidRDefault="00572D11" w:rsidP="00194B50">
            <w:pPr>
              <w:pStyle w:val="ListParagraph"/>
              <w:spacing w:before="75" w:after="75"/>
              <w:rPr>
                <w:rFonts w:ascii="Arial" w:eastAsia="Times New Roman" w:hAnsi="Arial" w:cs="Arial"/>
              </w:rPr>
            </w:pPr>
          </w:p>
          <w:p w14:paraId="77328670" w14:textId="77777777" w:rsidR="00572D11" w:rsidRDefault="00572D11" w:rsidP="00194B50">
            <w:pPr>
              <w:pStyle w:val="ListParagraph"/>
              <w:spacing w:before="75" w:after="75"/>
              <w:rPr>
                <w:rFonts w:ascii="Arial" w:eastAsia="Times New Roman" w:hAnsi="Arial" w:cs="Arial"/>
              </w:rPr>
            </w:pPr>
          </w:p>
          <w:p w14:paraId="685C6894" w14:textId="77777777" w:rsidR="00572D11" w:rsidRPr="005E4BEE" w:rsidRDefault="00572D11" w:rsidP="00194B50">
            <w:pPr>
              <w:pStyle w:val="ListParagraph"/>
              <w:spacing w:before="75" w:after="75"/>
              <w:rPr>
                <w:rFonts w:ascii="Arial" w:eastAsia="Times New Roman" w:hAnsi="Arial" w:cs="Arial"/>
              </w:rPr>
            </w:pPr>
          </w:p>
          <w:p w14:paraId="3C24D334" w14:textId="77777777" w:rsidR="00572D11" w:rsidRDefault="00572D11" w:rsidP="00194B50">
            <w:pPr>
              <w:spacing w:before="75" w:after="75"/>
              <w:rPr>
                <w:rFonts w:ascii="Arial" w:hAnsi="Arial" w:cs="Arial"/>
                <w:b/>
                <w:bCs/>
              </w:rPr>
            </w:pPr>
          </w:p>
          <w:p w14:paraId="6BC738C5" w14:textId="77777777" w:rsidR="00572D11" w:rsidRPr="00970CE1" w:rsidRDefault="00572D11" w:rsidP="00194B50">
            <w:pPr>
              <w:spacing w:before="75" w:after="75"/>
              <w:rPr>
                <w:rFonts w:ascii="Arial" w:hAnsi="Arial" w:cs="Arial"/>
              </w:rPr>
            </w:pPr>
            <w:r w:rsidRPr="00970CE1">
              <w:rPr>
                <w:rFonts w:ascii="Arial" w:hAnsi="Arial" w:cs="Arial"/>
                <w:b/>
                <w:bCs/>
              </w:rPr>
              <w:t>Sharing your personal data:</w:t>
            </w:r>
          </w:p>
          <w:p w14:paraId="54D9D753" w14:textId="77777777" w:rsidR="00572D11" w:rsidRPr="00970CE1" w:rsidRDefault="00572D11" w:rsidP="00194B50">
            <w:pPr>
              <w:spacing w:before="75" w:after="75"/>
              <w:rPr>
                <w:rFonts w:ascii="Arial" w:hAnsi="Arial" w:cs="Arial"/>
              </w:rPr>
            </w:pPr>
            <w:r w:rsidRPr="00970CE1">
              <w:rPr>
                <w:rFonts w:ascii="Arial" w:hAnsi="Arial" w:cs="Arial"/>
              </w:rPr>
              <w:t>We may share your personal data internally with relevant departments for the purpose of fulfilling one or more of the above stated legal bases. We may also engage the services of other agencies to meet legal requirements, or fulfil another lawful basis.</w:t>
            </w:r>
          </w:p>
          <w:p w14:paraId="44266B6F" w14:textId="77777777" w:rsidR="00572D11" w:rsidRPr="00970CE1" w:rsidRDefault="00572D11" w:rsidP="00194B50">
            <w:pPr>
              <w:spacing w:before="75" w:after="75"/>
              <w:rPr>
                <w:rFonts w:ascii="Arial" w:hAnsi="Arial" w:cs="Arial"/>
              </w:rPr>
            </w:pPr>
            <w:r w:rsidRPr="00970CE1">
              <w:rPr>
                <w:rFonts w:ascii="Arial" w:hAnsi="Arial" w:cs="Arial"/>
              </w:rPr>
              <w:t>Where we have arrangements to share your personal data, there is a contract, memorandum of understanding or information sharing agreement in place to ensure that the requirements of the Data Protection legislation on handling personal information are met. Where we are required to disclose information by law, for example for safeguarding purposes, we may do so without these arrangements.</w:t>
            </w:r>
          </w:p>
          <w:p w14:paraId="10F46AD4" w14:textId="77777777" w:rsidR="00572D11" w:rsidRPr="00970CE1" w:rsidRDefault="00572D11" w:rsidP="00194B50">
            <w:pPr>
              <w:spacing w:before="75" w:after="75"/>
              <w:rPr>
                <w:rFonts w:ascii="Arial" w:hAnsi="Arial" w:cs="Arial"/>
              </w:rPr>
            </w:pPr>
            <w:r w:rsidRPr="00970CE1">
              <w:rPr>
                <w:rFonts w:ascii="Arial" w:hAnsi="Arial" w:cs="Arial"/>
              </w:rPr>
              <w:t xml:space="preserve">We engage with third party processors who handle some, or all, of the </w:t>
            </w:r>
            <w:proofErr w:type="gramStart"/>
            <w:r w:rsidRPr="00970CE1">
              <w:rPr>
                <w:rFonts w:ascii="Arial" w:hAnsi="Arial" w:cs="Arial"/>
              </w:rPr>
              <w:t>above mentioned</w:t>
            </w:r>
            <w:proofErr w:type="gramEnd"/>
            <w:r w:rsidRPr="00970CE1">
              <w:rPr>
                <w:rFonts w:ascii="Arial" w:hAnsi="Arial" w:cs="Arial"/>
              </w:rPr>
              <w:t xml:space="preserve"> information on our instruction.</w:t>
            </w:r>
          </w:p>
          <w:p w14:paraId="0BB2F0E7" w14:textId="77777777" w:rsidR="00572D11" w:rsidRPr="00970CE1" w:rsidRDefault="00572D11" w:rsidP="00194B50">
            <w:pPr>
              <w:spacing w:before="75" w:after="75"/>
              <w:rPr>
                <w:rFonts w:ascii="Arial" w:hAnsi="Arial" w:cs="Arial"/>
              </w:rPr>
            </w:pPr>
            <w:r w:rsidRPr="00970CE1">
              <w:rPr>
                <w:rFonts w:ascii="Arial" w:hAnsi="Arial" w:cs="Arial"/>
              </w:rPr>
              <w:t>Durham Constabulary will take steps to ensure any disclosures of personal data are necessary and proportionate, as required by law. Whenever we share your personal information, sharing options will be evaluated to ensure that your data is shared in the most secure manner.</w:t>
            </w:r>
          </w:p>
          <w:p w14:paraId="6AD095FF" w14:textId="77777777" w:rsidR="00572D11" w:rsidRDefault="00572D11" w:rsidP="00194B50">
            <w:pPr>
              <w:spacing w:before="75" w:after="75"/>
              <w:rPr>
                <w:rFonts w:ascii="Arial" w:hAnsi="Arial" w:cs="Arial"/>
                <w:b/>
                <w:bCs/>
              </w:rPr>
            </w:pPr>
          </w:p>
          <w:p w14:paraId="5F174DCC" w14:textId="77777777" w:rsidR="00572D11" w:rsidRPr="00970CE1" w:rsidRDefault="00572D11" w:rsidP="00194B50">
            <w:pPr>
              <w:spacing w:before="75" w:after="75"/>
              <w:rPr>
                <w:rFonts w:ascii="Arial" w:hAnsi="Arial" w:cs="Arial"/>
                <w:b/>
                <w:bCs/>
              </w:rPr>
            </w:pPr>
            <w:r w:rsidRPr="00970CE1">
              <w:rPr>
                <w:rFonts w:ascii="Arial" w:hAnsi="Arial" w:cs="Arial"/>
                <w:b/>
                <w:bCs/>
              </w:rPr>
              <w:t>How do we keep your personal information secure?</w:t>
            </w:r>
          </w:p>
          <w:p w14:paraId="1C10762F" w14:textId="77777777" w:rsidR="00572D11" w:rsidRPr="00970CE1" w:rsidRDefault="00572D11" w:rsidP="00194B50">
            <w:pPr>
              <w:spacing w:before="75" w:after="75"/>
              <w:rPr>
                <w:rFonts w:ascii="Arial" w:hAnsi="Arial" w:cs="Arial"/>
              </w:rPr>
            </w:pPr>
            <w:r w:rsidRPr="00970CE1">
              <w:rPr>
                <w:rFonts w:ascii="Arial" w:hAnsi="Arial" w:cs="Arial"/>
              </w:rPr>
              <w:t xml:space="preserve">We are committed to ensuring that your personal data is safe and processed securely. In order to prevent your personal data from being accidentally lost, used or accessed in an </w:t>
            </w:r>
            <w:proofErr w:type="spellStart"/>
            <w:r w:rsidRPr="00970CE1">
              <w:rPr>
                <w:rFonts w:ascii="Arial" w:hAnsi="Arial" w:cs="Arial"/>
              </w:rPr>
              <w:t>unauthorised</w:t>
            </w:r>
            <w:proofErr w:type="spellEnd"/>
            <w:r w:rsidRPr="00970CE1">
              <w:rPr>
                <w:rFonts w:ascii="Arial" w:hAnsi="Arial" w:cs="Arial"/>
              </w:rPr>
              <w:t xml:space="preserve"> manner, altered or disclosed, we have put in place suitable physical, electronic and managerial measures. These include information security awareness training for our staff. We have also compiled procedures to safeguard and secure the information that we hold about you which our staff adhere to.</w:t>
            </w:r>
          </w:p>
          <w:p w14:paraId="3E92B234" w14:textId="77777777" w:rsidR="00572D11" w:rsidRPr="00970CE1" w:rsidRDefault="00572D11" w:rsidP="00194B50">
            <w:pPr>
              <w:spacing w:before="75" w:after="75"/>
              <w:rPr>
                <w:rFonts w:ascii="Arial" w:hAnsi="Arial" w:cs="Arial"/>
              </w:rPr>
            </w:pPr>
            <w:r w:rsidRPr="00970CE1">
              <w:rPr>
                <w:rFonts w:ascii="Arial" w:hAnsi="Arial" w:cs="Arial"/>
              </w:rPr>
              <w:t>We limit the access to your personal information to those employees who have a business need to know, for instance through secure work areas and access controls on all of our systems. Employees, contractors and other third parties who handle personal data will only process your personal information in line with our direct instructions.</w:t>
            </w:r>
          </w:p>
          <w:p w14:paraId="1CCB5986" w14:textId="77777777" w:rsidR="00572D11" w:rsidRDefault="00572D11" w:rsidP="00194B50">
            <w:pPr>
              <w:spacing w:before="75" w:after="75"/>
              <w:rPr>
                <w:rFonts w:ascii="Arial" w:hAnsi="Arial" w:cs="Arial"/>
                <w:b/>
                <w:bCs/>
              </w:rPr>
            </w:pPr>
          </w:p>
          <w:p w14:paraId="40361AFC" w14:textId="77777777" w:rsidR="00572D11" w:rsidRPr="00970CE1" w:rsidRDefault="00572D11" w:rsidP="00194B50">
            <w:pPr>
              <w:spacing w:before="75" w:after="75"/>
              <w:rPr>
                <w:rFonts w:ascii="Arial" w:hAnsi="Arial" w:cs="Arial"/>
              </w:rPr>
            </w:pPr>
            <w:r w:rsidRPr="00970CE1">
              <w:rPr>
                <w:rFonts w:ascii="Arial" w:hAnsi="Arial" w:cs="Arial"/>
                <w:b/>
                <w:bCs/>
              </w:rPr>
              <w:t>How long do we keep your personal information?</w:t>
            </w:r>
          </w:p>
          <w:p w14:paraId="76B5FCF3" w14:textId="77777777" w:rsidR="00572D11" w:rsidRPr="00970CE1" w:rsidRDefault="00572D11" w:rsidP="00194B50">
            <w:pPr>
              <w:spacing w:before="75" w:after="75"/>
              <w:rPr>
                <w:rFonts w:ascii="Arial" w:hAnsi="Arial" w:cs="Arial"/>
              </w:rPr>
            </w:pPr>
            <w:r w:rsidRPr="00970CE1">
              <w:rPr>
                <w:rFonts w:ascii="Arial" w:hAnsi="Arial" w:cs="Arial"/>
              </w:rPr>
              <w:t>Durham Constabulary keeps your personal information as long as is necessary for the particular purpose, or purposes, for which it is held.</w:t>
            </w:r>
          </w:p>
          <w:p w14:paraId="3EB5FA74" w14:textId="77777777" w:rsidR="00572D11" w:rsidRPr="00970CE1" w:rsidRDefault="00572D11" w:rsidP="00194B50">
            <w:pPr>
              <w:spacing w:before="75" w:after="75"/>
              <w:rPr>
                <w:rFonts w:ascii="Arial" w:hAnsi="Arial" w:cs="Arial"/>
              </w:rPr>
            </w:pPr>
            <w:r w:rsidRPr="00970CE1">
              <w:rPr>
                <w:rFonts w:ascii="Arial" w:hAnsi="Arial" w:cs="Arial"/>
              </w:rPr>
              <w:t>Records that contain your personal information processed for “general data” purposes will be managed in accordance with the Force Retention Schedule.</w:t>
            </w:r>
          </w:p>
          <w:p w14:paraId="6655F780" w14:textId="77777777" w:rsidR="00572D11" w:rsidRDefault="00572D11" w:rsidP="00194B50">
            <w:pPr>
              <w:spacing w:before="75" w:after="75"/>
              <w:rPr>
                <w:rFonts w:ascii="Arial" w:hAnsi="Arial" w:cs="Arial"/>
                <w:b/>
                <w:bCs/>
              </w:rPr>
            </w:pPr>
          </w:p>
          <w:p w14:paraId="0B04CEA8" w14:textId="77777777" w:rsidR="00572D11" w:rsidRPr="00970CE1" w:rsidRDefault="00572D11" w:rsidP="00194B50">
            <w:pPr>
              <w:spacing w:before="75" w:after="75"/>
              <w:rPr>
                <w:rFonts w:ascii="Arial" w:hAnsi="Arial" w:cs="Arial"/>
              </w:rPr>
            </w:pPr>
            <w:r w:rsidRPr="00970CE1">
              <w:rPr>
                <w:rFonts w:ascii="Arial" w:hAnsi="Arial" w:cs="Arial"/>
                <w:b/>
                <w:bCs/>
              </w:rPr>
              <w:t>Further processing:</w:t>
            </w:r>
          </w:p>
          <w:p w14:paraId="5278BEC0" w14:textId="77777777" w:rsidR="00572D11" w:rsidRPr="00970CE1" w:rsidRDefault="00572D11" w:rsidP="00194B50">
            <w:pPr>
              <w:spacing w:before="75" w:after="75"/>
              <w:rPr>
                <w:rFonts w:ascii="Arial" w:hAnsi="Arial" w:cs="Arial"/>
              </w:rPr>
            </w:pPr>
            <w:r w:rsidRPr="00970CE1">
              <w:rPr>
                <w:rFonts w:ascii="Arial" w:hAnsi="Arial" w:cs="Arial"/>
              </w:rPr>
              <w:t>If we wish to use your personal data for a new purpose, not covered by this Privacy Notice, we may provide you with a new notice explaining this new use and setting out the relevant purposes and processing conditions, prior to commencing the processing.  We will seek your prior consent to the new processing if this is appropriate.</w:t>
            </w:r>
          </w:p>
          <w:p w14:paraId="7D3A9CAB" w14:textId="77777777" w:rsidR="00572D11" w:rsidRDefault="00572D11" w:rsidP="00194B50">
            <w:pPr>
              <w:spacing w:before="75" w:after="75"/>
              <w:rPr>
                <w:rFonts w:ascii="Arial" w:hAnsi="Arial" w:cs="Arial"/>
                <w:b/>
                <w:bCs/>
              </w:rPr>
            </w:pPr>
          </w:p>
          <w:p w14:paraId="4C9952EB" w14:textId="77777777" w:rsidR="00572D11" w:rsidRPr="00970CE1" w:rsidRDefault="00572D11" w:rsidP="00194B50">
            <w:pPr>
              <w:spacing w:before="75" w:after="75"/>
              <w:rPr>
                <w:rFonts w:ascii="Arial" w:hAnsi="Arial" w:cs="Arial"/>
              </w:rPr>
            </w:pPr>
            <w:r w:rsidRPr="00970CE1">
              <w:rPr>
                <w:rFonts w:ascii="Arial" w:hAnsi="Arial" w:cs="Arial"/>
                <w:b/>
                <w:bCs/>
              </w:rPr>
              <w:t>Your rights and personal data:</w:t>
            </w:r>
          </w:p>
          <w:p w14:paraId="310ED285" w14:textId="77777777" w:rsidR="00572D11" w:rsidRPr="00970CE1" w:rsidRDefault="00572D11" w:rsidP="00194B50">
            <w:pPr>
              <w:spacing w:before="75" w:after="75"/>
              <w:rPr>
                <w:rFonts w:ascii="Arial" w:hAnsi="Arial" w:cs="Arial"/>
              </w:rPr>
            </w:pPr>
            <w:r w:rsidRPr="00970CE1">
              <w:rPr>
                <w:rFonts w:ascii="Arial" w:hAnsi="Arial" w:cs="Arial"/>
              </w:rPr>
              <w:t xml:space="preserve">Further information about your information rights can be found on the Durham Police website or by contacting the Data Protection Officer, Chief Information Officer, Durham Constabulary HQ, </w:t>
            </w:r>
            <w:proofErr w:type="spellStart"/>
            <w:r w:rsidRPr="00970CE1">
              <w:rPr>
                <w:rFonts w:ascii="Arial" w:hAnsi="Arial" w:cs="Arial"/>
              </w:rPr>
              <w:t>Aykley</w:t>
            </w:r>
            <w:proofErr w:type="spellEnd"/>
            <w:r w:rsidRPr="00970CE1">
              <w:rPr>
                <w:rFonts w:ascii="Arial" w:hAnsi="Arial" w:cs="Arial"/>
              </w:rPr>
              <w:t xml:space="preserve"> Heads, Durham DH1 5TT.</w:t>
            </w:r>
            <w:r w:rsidRPr="00353418">
              <w:rPr>
                <w:rFonts w:ascii="Arial" w:hAnsi="Arial" w:cs="Arial"/>
              </w:rPr>
              <w:t> </w:t>
            </w:r>
          </w:p>
          <w:p w14:paraId="20AF074B" w14:textId="77777777" w:rsidR="00572D11" w:rsidRPr="00353418" w:rsidRDefault="00572D11" w:rsidP="00194B50">
            <w:pPr>
              <w:rPr>
                <w:rFonts w:ascii="Arial" w:hAnsi="Arial" w:cs="Arial"/>
              </w:rPr>
            </w:pPr>
          </w:p>
        </w:tc>
      </w:tr>
    </w:tbl>
    <w:p w14:paraId="1DA75C23" w14:textId="77777777" w:rsidR="00572D11" w:rsidRDefault="00572D11" w:rsidP="00572D11">
      <w:pPr>
        <w:rPr>
          <w:rFonts w:ascii="Arial" w:hAnsi="Arial" w:cs="Arial"/>
          <w:b/>
          <w:bCs/>
        </w:rPr>
      </w:pPr>
      <w:r>
        <w:rPr>
          <w:rFonts w:ascii="Arial" w:hAnsi="Arial" w:cs="Arial"/>
          <w:b/>
          <w:bCs/>
        </w:rPr>
        <w:br w:type="page"/>
      </w:r>
    </w:p>
    <w:p w14:paraId="388668FB" w14:textId="77777777" w:rsidR="00572D11" w:rsidRDefault="00572D11" w:rsidP="00572D11">
      <w:pPr>
        <w:rPr>
          <w:rFonts w:ascii="Arial" w:hAnsi="Arial" w:cs="Arial"/>
          <w:b/>
          <w:bCs/>
        </w:rPr>
      </w:pPr>
    </w:p>
    <w:p w14:paraId="17763CDA" w14:textId="77777777" w:rsidR="00572D11" w:rsidRDefault="00572D11" w:rsidP="00572D11">
      <w:pPr>
        <w:rPr>
          <w:rFonts w:ascii="Arial" w:hAnsi="Arial" w:cs="Arial"/>
          <w:b/>
          <w:bCs/>
        </w:rPr>
      </w:pPr>
      <w:r w:rsidRPr="003A716A">
        <w:rPr>
          <w:rFonts w:ascii="Arial" w:hAnsi="Arial" w:cs="Arial"/>
          <w:b/>
          <w:bCs/>
        </w:rPr>
        <w:t>EDUCATION AND QUALIFICATIONS</w:t>
      </w:r>
    </w:p>
    <w:p w14:paraId="2E093E9A" w14:textId="77777777" w:rsidR="00572D11" w:rsidRPr="00F800CD" w:rsidRDefault="00572D11" w:rsidP="00572D11">
      <w:pPr>
        <w:rPr>
          <w:rFonts w:ascii="Arial" w:hAnsi="Arial" w:cs="Arial"/>
          <w:sz w:val="15"/>
          <w:szCs w:val="15"/>
        </w:rPr>
      </w:pPr>
    </w:p>
    <w:tbl>
      <w:tblPr>
        <w:tblStyle w:val="TableGrid"/>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922"/>
      </w:tblGrid>
      <w:tr w:rsidR="00572D11" w14:paraId="182280D2" w14:textId="77777777" w:rsidTr="00194B50">
        <w:trPr>
          <w:trHeight w:val="572"/>
        </w:trPr>
        <w:tc>
          <w:tcPr>
            <w:tcW w:w="550" w:type="dxa"/>
          </w:tcPr>
          <w:p w14:paraId="33B377C2"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11.</w:t>
            </w:r>
          </w:p>
        </w:tc>
        <w:tc>
          <w:tcPr>
            <w:tcW w:w="9922" w:type="dxa"/>
          </w:tcPr>
          <w:p w14:paraId="070610D7" w14:textId="77777777" w:rsidR="00572D11" w:rsidRPr="003A716A" w:rsidRDefault="00572D11" w:rsidP="00194B50">
            <w:pPr>
              <w:ind w:left="201" w:hanging="31"/>
              <w:rPr>
                <w:rFonts w:ascii="Arial" w:hAnsi="Arial" w:cs="Arial"/>
              </w:rPr>
            </w:pPr>
            <w:r w:rsidRPr="003A716A">
              <w:rPr>
                <w:rFonts w:ascii="Arial" w:hAnsi="Arial" w:cs="Arial"/>
              </w:rPr>
              <w:t>You should provide information on qualifications you have gained showing the most recently achieved first on the list. This approach should also be adopted when giving information on further or advanced qualifications and where memberships of professional bodies is given. If you are selected for assessment you will be asked to provide original documents as proof of the qualifications you have obtained, and proof of membership of relevant professional bodies. Failure to provide such proof may lead to your application not being progressed.</w:t>
            </w:r>
          </w:p>
          <w:p w14:paraId="0EC0C6E6" w14:textId="77777777" w:rsidR="00572D11" w:rsidRPr="003A716A" w:rsidRDefault="00572D11" w:rsidP="00194B50">
            <w:pPr>
              <w:ind w:left="201" w:hanging="31"/>
              <w:rPr>
                <w:rFonts w:ascii="Arial" w:hAnsi="Arial" w:cs="Arial"/>
              </w:rPr>
            </w:pPr>
          </w:p>
          <w:p w14:paraId="149B2147" w14:textId="77777777" w:rsidR="00572D11" w:rsidRPr="003A716A" w:rsidRDefault="00572D11" w:rsidP="00194B50">
            <w:pPr>
              <w:ind w:left="201" w:hanging="31"/>
              <w:rPr>
                <w:rFonts w:ascii="Arial" w:hAnsi="Arial" w:cs="Arial"/>
              </w:rPr>
            </w:pPr>
            <w:r w:rsidRPr="008C69D8">
              <w:rPr>
                <w:rFonts w:ascii="Arial" w:hAnsi="Arial" w:cs="Arial"/>
              </w:rPr>
              <w:tab/>
            </w:r>
            <w:r w:rsidRPr="003A716A">
              <w:rPr>
                <w:rFonts w:ascii="Arial" w:hAnsi="Arial" w:cs="Arial"/>
              </w:rPr>
              <w:t xml:space="preserve">Durham Constabulary will set an appropriate qualification criteria for each post. In some </w:t>
            </w:r>
            <w:proofErr w:type="gramStart"/>
            <w:r w:rsidRPr="003A716A">
              <w:rPr>
                <w:rFonts w:ascii="Arial" w:hAnsi="Arial" w:cs="Arial"/>
              </w:rPr>
              <w:t>cases</w:t>
            </w:r>
            <w:proofErr w:type="gramEnd"/>
            <w:r w:rsidRPr="003A716A">
              <w:rPr>
                <w:rFonts w:ascii="Arial" w:hAnsi="Arial" w:cs="Arial"/>
              </w:rPr>
              <w:t xml:space="preserve"> this will mean that specialist qualifications will be required.</w:t>
            </w:r>
          </w:p>
          <w:p w14:paraId="1E584B5B" w14:textId="77777777" w:rsidR="00572D11" w:rsidRPr="003A716A" w:rsidRDefault="00572D11" w:rsidP="00194B50">
            <w:pPr>
              <w:ind w:left="201" w:hanging="31"/>
              <w:rPr>
                <w:rFonts w:ascii="Arial" w:hAnsi="Arial" w:cs="Arial"/>
              </w:rPr>
            </w:pPr>
          </w:p>
          <w:p w14:paraId="3C4F9C21" w14:textId="77777777" w:rsidR="00572D11" w:rsidRPr="003A716A" w:rsidRDefault="00572D11" w:rsidP="00194B50">
            <w:pPr>
              <w:ind w:left="201" w:hanging="31"/>
              <w:rPr>
                <w:rFonts w:ascii="Arial" w:hAnsi="Arial" w:cs="Arial"/>
              </w:rPr>
            </w:pPr>
            <w:r w:rsidRPr="008C69D8">
              <w:rPr>
                <w:rFonts w:ascii="Arial" w:hAnsi="Arial" w:cs="Arial"/>
              </w:rPr>
              <w:tab/>
            </w:r>
            <w:r w:rsidRPr="003A716A">
              <w:rPr>
                <w:rFonts w:ascii="Arial" w:hAnsi="Arial" w:cs="Arial"/>
              </w:rPr>
              <w:t>Some recruitment and selection exercises will involve occupational testing as part of the consideration of candidate suitability. In accordance with the terms of the Disability Discrimination Act / Equality Act 2010, appropriate adjustments can be made for disabled candidates.</w:t>
            </w:r>
          </w:p>
          <w:p w14:paraId="55256F0F" w14:textId="77777777" w:rsidR="00572D11" w:rsidRPr="00842E95" w:rsidRDefault="00572D11" w:rsidP="00194B50">
            <w:pPr>
              <w:ind w:left="55"/>
              <w:rPr>
                <w:rFonts w:ascii="Arial" w:hAnsi="Arial" w:cs="Arial"/>
              </w:rPr>
            </w:pPr>
          </w:p>
        </w:tc>
      </w:tr>
    </w:tbl>
    <w:p w14:paraId="7EB4C11E" w14:textId="77777777" w:rsidR="00572D11" w:rsidRDefault="00572D11" w:rsidP="00572D11">
      <w:pPr>
        <w:rPr>
          <w:rFonts w:ascii="Arial" w:hAnsi="Arial" w:cs="Arial"/>
          <w:b/>
          <w:bCs/>
        </w:rPr>
      </w:pPr>
      <w:r>
        <w:rPr>
          <w:rFonts w:ascii="Arial" w:hAnsi="Arial" w:cs="Arial"/>
          <w:b/>
          <w:bCs/>
        </w:rPr>
        <w:br w:type="page"/>
      </w:r>
    </w:p>
    <w:p w14:paraId="77618B04" w14:textId="77777777" w:rsidR="00572D11" w:rsidRDefault="00572D11" w:rsidP="00572D11">
      <w:pPr>
        <w:ind w:left="142" w:hanging="142"/>
        <w:rPr>
          <w:rFonts w:ascii="Arial" w:hAnsi="Arial" w:cs="Arial"/>
          <w:b/>
          <w:bCs/>
        </w:rPr>
      </w:pPr>
    </w:p>
    <w:p w14:paraId="741F00AD" w14:textId="77777777" w:rsidR="00572D11" w:rsidRPr="008C69D8" w:rsidRDefault="00572D11" w:rsidP="00572D11">
      <w:pPr>
        <w:ind w:left="142" w:hanging="142"/>
        <w:rPr>
          <w:rFonts w:ascii="Arial" w:hAnsi="Arial" w:cs="Arial"/>
        </w:rPr>
      </w:pPr>
      <w:r w:rsidRPr="008C69D8">
        <w:rPr>
          <w:rFonts w:ascii="Arial" w:hAnsi="Arial" w:cs="Arial"/>
          <w:b/>
          <w:bCs/>
        </w:rPr>
        <w:t>EMPLOYMENT HISTORY</w:t>
      </w:r>
    </w:p>
    <w:p w14:paraId="6469E029" w14:textId="77777777" w:rsidR="00572D11" w:rsidRDefault="00572D11" w:rsidP="00572D11">
      <w:pPr>
        <w:widowControl w:val="0"/>
        <w:autoSpaceDE w:val="0"/>
        <w:autoSpaceDN w:val="0"/>
        <w:adjustRightInd w:val="0"/>
        <w:spacing w:line="271" w:lineRule="auto"/>
        <w:ind w:right="457"/>
        <w:rPr>
          <w:rFonts w:ascii="Arial" w:hAnsi="Arial" w:cs="Arial"/>
          <w:b/>
          <w:bCs/>
        </w:rPr>
      </w:pPr>
    </w:p>
    <w:tbl>
      <w:tblPr>
        <w:tblStyle w:val="TableGrid"/>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922"/>
      </w:tblGrid>
      <w:tr w:rsidR="00572D11" w14:paraId="288AAE0C" w14:textId="77777777" w:rsidTr="00194B50">
        <w:trPr>
          <w:trHeight w:val="572"/>
        </w:trPr>
        <w:tc>
          <w:tcPr>
            <w:tcW w:w="550" w:type="dxa"/>
          </w:tcPr>
          <w:p w14:paraId="4CC973B7"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12.</w:t>
            </w:r>
          </w:p>
        </w:tc>
        <w:tc>
          <w:tcPr>
            <w:tcW w:w="9922" w:type="dxa"/>
          </w:tcPr>
          <w:p w14:paraId="6768FFC1" w14:textId="77777777" w:rsidR="00572D11" w:rsidRPr="008C69D8" w:rsidRDefault="00572D11" w:rsidP="00194B50">
            <w:pPr>
              <w:rPr>
                <w:rFonts w:ascii="Arial" w:hAnsi="Arial" w:cs="Arial"/>
              </w:rPr>
            </w:pPr>
            <w:r w:rsidRPr="008C69D8">
              <w:rPr>
                <w:rFonts w:ascii="Arial" w:hAnsi="Arial" w:cs="Arial"/>
              </w:rPr>
              <w:t>Please provide details of all employment history, accounting for any gaps in employment. For candidates without employment history we will seek a re</w:t>
            </w:r>
            <w:r>
              <w:rPr>
                <w:rFonts w:ascii="Arial" w:hAnsi="Arial" w:cs="Arial"/>
              </w:rPr>
              <w:t xml:space="preserve">ference from your last place of </w:t>
            </w:r>
            <w:r w:rsidRPr="008C69D8">
              <w:rPr>
                <w:rFonts w:ascii="Arial" w:hAnsi="Arial" w:cs="Arial"/>
              </w:rPr>
              <w:t>further education, school etc.</w:t>
            </w:r>
            <w:r w:rsidRPr="00755D99">
              <w:rPr>
                <w:rFonts w:ascii="Arial" w:hAnsi="Arial" w:cs="Arial"/>
              </w:rPr>
              <w:t> </w:t>
            </w:r>
          </w:p>
          <w:p w14:paraId="42288BDE" w14:textId="77777777" w:rsidR="00572D11" w:rsidRPr="00BD670E" w:rsidRDefault="00572D11" w:rsidP="00194B50">
            <w:pPr>
              <w:ind w:left="55"/>
              <w:rPr>
                <w:rFonts w:ascii="Arial" w:hAnsi="Arial" w:cs="Arial"/>
              </w:rPr>
            </w:pPr>
          </w:p>
        </w:tc>
      </w:tr>
    </w:tbl>
    <w:p w14:paraId="6B43D980" w14:textId="77777777" w:rsidR="00572D11" w:rsidRDefault="00572D11" w:rsidP="00572D11">
      <w:pPr>
        <w:rPr>
          <w:rFonts w:ascii="Helvetica Neue" w:hAnsi="Helvetica Neue"/>
          <w:sz w:val="18"/>
          <w:szCs w:val="18"/>
        </w:rPr>
      </w:pPr>
    </w:p>
    <w:p w14:paraId="24FBE6DB" w14:textId="77777777" w:rsidR="00572D11" w:rsidRDefault="00572D11" w:rsidP="00572D11">
      <w:pPr>
        <w:widowControl w:val="0"/>
        <w:autoSpaceDE w:val="0"/>
        <w:autoSpaceDN w:val="0"/>
        <w:adjustRightInd w:val="0"/>
        <w:spacing w:line="271" w:lineRule="auto"/>
        <w:ind w:right="457"/>
        <w:rPr>
          <w:rFonts w:ascii="Arial" w:hAnsi="Arial" w:cs="Arial"/>
          <w:b/>
          <w:bCs/>
        </w:rPr>
      </w:pPr>
      <w:r w:rsidRPr="008C69D8">
        <w:rPr>
          <w:rFonts w:ascii="Arial" w:hAnsi="Arial" w:cs="Arial"/>
          <w:b/>
          <w:bCs/>
        </w:rPr>
        <w:t>WHEN YOUR FORM IS COMPLETE</w:t>
      </w:r>
    </w:p>
    <w:p w14:paraId="6ED43400" w14:textId="77777777" w:rsidR="00572D11" w:rsidRPr="003F0F96" w:rsidRDefault="00572D11" w:rsidP="00572D11">
      <w:pPr>
        <w:widowControl w:val="0"/>
        <w:autoSpaceDE w:val="0"/>
        <w:autoSpaceDN w:val="0"/>
        <w:adjustRightInd w:val="0"/>
        <w:spacing w:line="271" w:lineRule="auto"/>
        <w:ind w:right="457"/>
        <w:rPr>
          <w:rFonts w:ascii="Arial" w:hAnsi="Arial" w:cs="Arial"/>
          <w:b/>
          <w:bCs/>
        </w:rPr>
      </w:pPr>
    </w:p>
    <w:tbl>
      <w:tblPr>
        <w:tblStyle w:val="TableGrid"/>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922"/>
      </w:tblGrid>
      <w:tr w:rsidR="00572D11" w14:paraId="0E028689" w14:textId="77777777" w:rsidTr="00194B50">
        <w:trPr>
          <w:trHeight w:val="572"/>
        </w:trPr>
        <w:tc>
          <w:tcPr>
            <w:tcW w:w="550" w:type="dxa"/>
          </w:tcPr>
          <w:p w14:paraId="5DDBD909"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13.</w:t>
            </w:r>
          </w:p>
        </w:tc>
        <w:tc>
          <w:tcPr>
            <w:tcW w:w="9922" w:type="dxa"/>
          </w:tcPr>
          <w:p w14:paraId="562223FB" w14:textId="77777777" w:rsidR="00572D11" w:rsidRDefault="00572D11" w:rsidP="00194B50">
            <w:pPr>
              <w:ind w:left="59"/>
              <w:rPr>
                <w:rFonts w:ascii="Arial" w:hAnsi="Arial" w:cs="Arial"/>
              </w:rPr>
            </w:pPr>
            <w:r w:rsidRPr="008C69D8">
              <w:rPr>
                <w:rFonts w:ascii="Arial" w:hAnsi="Arial" w:cs="Arial"/>
              </w:rPr>
              <w:t>Make sure your form is sent to arrive no later than 5pm on or before the closing date.</w:t>
            </w:r>
            <w:r w:rsidRPr="003F0F96">
              <w:rPr>
                <w:rFonts w:ascii="Arial" w:hAnsi="Arial" w:cs="Arial"/>
              </w:rPr>
              <w:t xml:space="preserve">  </w:t>
            </w:r>
          </w:p>
          <w:p w14:paraId="76CB3BBB" w14:textId="77777777" w:rsidR="00572D11" w:rsidRDefault="00572D11" w:rsidP="00194B50">
            <w:pPr>
              <w:ind w:left="59"/>
              <w:rPr>
                <w:rFonts w:ascii="Arial" w:hAnsi="Arial" w:cs="Arial"/>
                <w:b/>
                <w:u w:val="single"/>
              </w:rPr>
            </w:pPr>
          </w:p>
          <w:p w14:paraId="6DBF762F" w14:textId="77777777" w:rsidR="00572D11" w:rsidRPr="008C69D8" w:rsidRDefault="00572D11" w:rsidP="00194B50">
            <w:pPr>
              <w:ind w:left="59"/>
              <w:rPr>
                <w:rFonts w:ascii="Arial" w:hAnsi="Arial" w:cs="Arial"/>
              </w:rPr>
            </w:pPr>
            <w:r w:rsidRPr="003F0F96">
              <w:rPr>
                <w:rFonts w:ascii="Arial" w:hAnsi="Arial" w:cs="Arial"/>
                <w:b/>
                <w:u w:val="single"/>
              </w:rPr>
              <w:t>A</w:t>
            </w:r>
            <w:r w:rsidRPr="003F0F96">
              <w:rPr>
                <w:rFonts w:ascii="Arial" w:hAnsi="Arial" w:cs="Arial"/>
                <w:b/>
                <w:bCs/>
                <w:u w:val="single"/>
              </w:rPr>
              <w:t>pplications received after the published clos</w:t>
            </w:r>
            <w:r>
              <w:rPr>
                <w:rFonts w:ascii="Arial" w:hAnsi="Arial" w:cs="Arial"/>
                <w:b/>
                <w:bCs/>
                <w:u w:val="single"/>
              </w:rPr>
              <w:t>ing date will not be considered</w:t>
            </w:r>
            <w:r w:rsidRPr="003F0F96">
              <w:rPr>
                <w:rFonts w:ascii="Arial" w:hAnsi="Arial" w:cs="Arial"/>
                <w:b/>
                <w:bCs/>
                <w:u w:val="single"/>
              </w:rPr>
              <w:t>.</w:t>
            </w:r>
          </w:p>
          <w:p w14:paraId="6525CFA6" w14:textId="77777777" w:rsidR="00572D11" w:rsidRPr="008C69D8" w:rsidRDefault="00572D11" w:rsidP="00194B50">
            <w:pPr>
              <w:ind w:left="59"/>
              <w:rPr>
                <w:rFonts w:ascii="Arial" w:hAnsi="Arial" w:cs="Arial"/>
              </w:rPr>
            </w:pPr>
          </w:p>
          <w:p w14:paraId="769C06C4" w14:textId="77777777" w:rsidR="00572D11" w:rsidRPr="008C69D8" w:rsidRDefault="00572D11" w:rsidP="00194B50">
            <w:pPr>
              <w:ind w:left="59"/>
              <w:rPr>
                <w:rFonts w:ascii="Arial" w:hAnsi="Arial" w:cs="Arial"/>
              </w:rPr>
            </w:pPr>
            <w:r w:rsidRPr="003F0F96">
              <w:rPr>
                <w:rFonts w:ascii="Arial" w:hAnsi="Arial" w:cs="Arial"/>
              </w:rPr>
              <w:tab/>
            </w:r>
            <w:r w:rsidRPr="008C69D8">
              <w:rPr>
                <w:rFonts w:ascii="Arial" w:hAnsi="Arial" w:cs="Arial"/>
              </w:rPr>
              <w:t xml:space="preserve">After the closing date applications are handled as </w:t>
            </w:r>
            <w:proofErr w:type="gramStart"/>
            <w:r w:rsidRPr="008C69D8">
              <w:rPr>
                <w:rFonts w:ascii="Arial" w:hAnsi="Arial" w:cs="Arial"/>
              </w:rPr>
              <w:t>follows:</w:t>
            </w:r>
            <w:r w:rsidRPr="008C69D8">
              <w:rPr>
                <w:rFonts w:ascii="Arial" w:hAnsi="Arial" w:cs="Arial"/>
              </w:rPr>
              <w:noBreakHyphen/>
            </w:r>
            <w:proofErr w:type="gramEnd"/>
          </w:p>
          <w:p w14:paraId="5ABC89E2" w14:textId="77777777" w:rsidR="00572D11" w:rsidRPr="00BD670E" w:rsidRDefault="00572D11" w:rsidP="00194B50">
            <w:pPr>
              <w:ind w:left="59"/>
              <w:rPr>
                <w:rFonts w:ascii="Arial" w:hAnsi="Arial" w:cs="Arial"/>
              </w:rPr>
            </w:pPr>
          </w:p>
        </w:tc>
      </w:tr>
      <w:tr w:rsidR="00572D11" w14:paraId="0FACF5B0" w14:textId="77777777" w:rsidTr="00194B50">
        <w:trPr>
          <w:trHeight w:val="572"/>
        </w:trPr>
        <w:tc>
          <w:tcPr>
            <w:tcW w:w="550" w:type="dxa"/>
          </w:tcPr>
          <w:p w14:paraId="11EFEAAC"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a.</w:t>
            </w:r>
          </w:p>
        </w:tc>
        <w:tc>
          <w:tcPr>
            <w:tcW w:w="9922" w:type="dxa"/>
          </w:tcPr>
          <w:p w14:paraId="3C0A851A" w14:textId="77777777" w:rsidR="00572D11" w:rsidRPr="008C69D8" w:rsidRDefault="00572D11" w:rsidP="00194B50">
            <w:pPr>
              <w:rPr>
                <w:rFonts w:ascii="Arial" w:hAnsi="Arial" w:cs="Arial"/>
              </w:rPr>
            </w:pPr>
            <w:r w:rsidRPr="008C69D8">
              <w:rPr>
                <w:rFonts w:ascii="Arial" w:hAnsi="Arial" w:cs="Arial"/>
              </w:rPr>
              <w:t>A selection panel will select a shortlist for interview/assessment.</w:t>
            </w:r>
            <w:r w:rsidRPr="003F0F96">
              <w:rPr>
                <w:rFonts w:ascii="Arial" w:hAnsi="Arial" w:cs="Arial"/>
              </w:rPr>
              <w:t xml:space="preserve">  </w:t>
            </w:r>
            <w:r w:rsidRPr="008C69D8">
              <w:rPr>
                <w:rFonts w:ascii="Arial" w:hAnsi="Arial" w:cs="Arial"/>
              </w:rPr>
              <w:t>The shortlisting will be based on the information provided in Part 1 of the application form and any supporting documents provided.</w:t>
            </w:r>
            <w:r w:rsidRPr="003F0F96">
              <w:rPr>
                <w:rFonts w:ascii="Arial" w:hAnsi="Arial" w:cs="Arial"/>
              </w:rPr>
              <w:t xml:space="preserve">  </w:t>
            </w:r>
            <w:r w:rsidRPr="008C69D8">
              <w:rPr>
                <w:rFonts w:ascii="Arial" w:hAnsi="Arial" w:cs="Arial"/>
              </w:rPr>
              <w:t xml:space="preserve">Each </w:t>
            </w:r>
            <w:r>
              <w:rPr>
                <w:rFonts w:ascii="Arial" w:hAnsi="Arial" w:cs="Arial"/>
              </w:rPr>
              <w:t>candidate</w:t>
            </w:r>
            <w:r w:rsidRPr="008C69D8">
              <w:rPr>
                <w:rFonts w:ascii="Arial" w:hAnsi="Arial" w:cs="Arial"/>
              </w:rPr>
              <w:t xml:space="preserve"> is assessed against criteria for appointment contained in the person specification.</w:t>
            </w:r>
          </w:p>
          <w:p w14:paraId="7AA10E42" w14:textId="77777777" w:rsidR="00572D11" w:rsidRPr="008C69D8" w:rsidRDefault="00572D11" w:rsidP="00194B50">
            <w:pPr>
              <w:ind w:left="59"/>
              <w:rPr>
                <w:rFonts w:ascii="Arial" w:hAnsi="Arial" w:cs="Arial"/>
              </w:rPr>
            </w:pPr>
          </w:p>
        </w:tc>
      </w:tr>
      <w:tr w:rsidR="00572D11" w14:paraId="5704B0C8" w14:textId="77777777" w:rsidTr="00194B50">
        <w:trPr>
          <w:trHeight w:val="572"/>
        </w:trPr>
        <w:tc>
          <w:tcPr>
            <w:tcW w:w="550" w:type="dxa"/>
          </w:tcPr>
          <w:p w14:paraId="795A1037"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b.</w:t>
            </w:r>
          </w:p>
        </w:tc>
        <w:tc>
          <w:tcPr>
            <w:tcW w:w="9922" w:type="dxa"/>
          </w:tcPr>
          <w:p w14:paraId="0F2CFF6D" w14:textId="77777777" w:rsidR="00572D11" w:rsidRPr="008C69D8" w:rsidRDefault="00572D11" w:rsidP="00194B50">
            <w:pPr>
              <w:rPr>
                <w:rFonts w:ascii="Arial" w:hAnsi="Arial" w:cs="Arial"/>
              </w:rPr>
            </w:pPr>
            <w:r w:rsidRPr="008C69D8">
              <w:rPr>
                <w:rFonts w:ascii="Arial" w:hAnsi="Arial" w:cs="Arial"/>
              </w:rPr>
              <w:t>The shortlisted candidates will be contacted and asked to attend for the next stage of the recruitment selection process e.g. assessment &amp; interview.</w:t>
            </w:r>
            <w:r w:rsidRPr="003F0F96">
              <w:rPr>
                <w:rFonts w:ascii="Arial" w:hAnsi="Arial" w:cs="Arial"/>
              </w:rPr>
              <w:t xml:space="preserve">  </w:t>
            </w:r>
            <w:r w:rsidRPr="008C69D8">
              <w:rPr>
                <w:rFonts w:ascii="Arial" w:hAnsi="Arial" w:cs="Arial"/>
              </w:rPr>
              <w:t>They will also be advised of any special arrangement/requirements e.g. a presentation as part of the selection process.</w:t>
            </w:r>
          </w:p>
          <w:p w14:paraId="4C4FAC5F" w14:textId="77777777" w:rsidR="00572D11" w:rsidRPr="008C69D8" w:rsidRDefault="00572D11" w:rsidP="00194B50">
            <w:pPr>
              <w:ind w:left="59"/>
              <w:rPr>
                <w:rFonts w:ascii="Arial" w:hAnsi="Arial" w:cs="Arial"/>
              </w:rPr>
            </w:pPr>
          </w:p>
          <w:p w14:paraId="2794A60F" w14:textId="77777777" w:rsidR="00572D11" w:rsidRPr="008C69D8" w:rsidRDefault="00572D11" w:rsidP="00194B50">
            <w:pPr>
              <w:ind w:left="59"/>
              <w:rPr>
                <w:rFonts w:ascii="Arial" w:hAnsi="Arial" w:cs="Arial"/>
              </w:rPr>
            </w:pPr>
            <w:r>
              <w:rPr>
                <w:rFonts w:ascii="Arial" w:hAnsi="Arial" w:cs="Arial"/>
              </w:rPr>
              <w:t>Candidates</w:t>
            </w:r>
            <w:r w:rsidRPr="008C69D8">
              <w:rPr>
                <w:rFonts w:ascii="Arial" w:hAnsi="Arial" w:cs="Arial"/>
              </w:rPr>
              <w:t xml:space="preserve"> with a disability who wish to make enquiries about the circumstances of the job or notify of any special arrangements which may be required to assist them in completing this application form and/or attending for assessment/interview, should contact Human Resources on 0191 3752123. Once assessment/interview dates have been scheduled, alternative dates will only be offered in exceptional circumstances. Please note an alternative assessment/interview date will not be generally offered if an applicant is unable to attend due to holiday commitments.</w:t>
            </w:r>
          </w:p>
          <w:p w14:paraId="0CB3565C" w14:textId="77777777" w:rsidR="00572D11" w:rsidRPr="008C69D8" w:rsidRDefault="00572D11" w:rsidP="00194B50">
            <w:pPr>
              <w:rPr>
                <w:rFonts w:ascii="Arial" w:hAnsi="Arial" w:cs="Arial"/>
              </w:rPr>
            </w:pPr>
          </w:p>
        </w:tc>
      </w:tr>
      <w:tr w:rsidR="00572D11" w14:paraId="7351DBBB" w14:textId="77777777" w:rsidTr="00194B50">
        <w:trPr>
          <w:trHeight w:val="876"/>
        </w:trPr>
        <w:tc>
          <w:tcPr>
            <w:tcW w:w="550" w:type="dxa"/>
          </w:tcPr>
          <w:p w14:paraId="69FECCAF"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c.</w:t>
            </w:r>
          </w:p>
        </w:tc>
        <w:tc>
          <w:tcPr>
            <w:tcW w:w="9922" w:type="dxa"/>
          </w:tcPr>
          <w:p w14:paraId="6EFF4238" w14:textId="77777777" w:rsidR="00572D11" w:rsidRPr="008C69D8" w:rsidRDefault="00572D11" w:rsidP="00194B50">
            <w:pPr>
              <w:ind w:left="59"/>
              <w:rPr>
                <w:rFonts w:ascii="Arial" w:hAnsi="Arial" w:cs="Arial"/>
              </w:rPr>
            </w:pPr>
            <w:r w:rsidRPr="008C69D8">
              <w:rPr>
                <w:rFonts w:ascii="Arial" w:hAnsi="Arial" w:cs="Arial"/>
              </w:rPr>
              <w:t>References will usually be taken up</w:t>
            </w:r>
            <w:r w:rsidRPr="003F0F96">
              <w:rPr>
                <w:rFonts w:ascii="Arial" w:hAnsi="Arial" w:cs="Arial"/>
              </w:rPr>
              <w:t> </w:t>
            </w:r>
            <w:r w:rsidRPr="008C69D8">
              <w:rPr>
                <w:rFonts w:ascii="Arial" w:hAnsi="Arial" w:cs="Arial"/>
              </w:rPr>
              <w:t xml:space="preserve">following the offer of an appointment. </w:t>
            </w:r>
            <w:proofErr w:type="gramStart"/>
            <w:r w:rsidRPr="008C69D8">
              <w:rPr>
                <w:rFonts w:ascii="Arial" w:hAnsi="Arial" w:cs="Arial"/>
              </w:rPr>
              <w:t>However</w:t>
            </w:r>
            <w:proofErr w:type="gramEnd"/>
            <w:r w:rsidRPr="008C69D8">
              <w:rPr>
                <w:rFonts w:ascii="Arial" w:hAnsi="Arial" w:cs="Arial"/>
              </w:rPr>
              <w:t xml:space="preserve"> on occasions they may be taken up prior to interview.</w:t>
            </w:r>
          </w:p>
          <w:p w14:paraId="519C46B8" w14:textId="77777777" w:rsidR="00572D11" w:rsidRPr="008C69D8" w:rsidRDefault="00572D11" w:rsidP="00194B50">
            <w:pPr>
              <w:ind w:left="59"/>
              <w:rPr>
                <w:rFonts w:ascii="Arial" w:hAnsi="Arial" w:cs="Arial"/>
              </w:rPr>
            </w:pPr>
          </w:p>
        </w:tc>
      </w:tr>
      <w:tr w:rsidR="00572D11" w14:paraId="2A089BDC" w14:textId="77777777" w:rsidTr="00194B50">
        <w:trPr>
          <w:trHeight w:val="89"/>
        </w:trPr>
        <w:tc>
          <w:tcPr>
            <w:tcW w:w="550" w:type="dxa"/>
          </w:tcPr>
          <w:p w14:paraId="26677B70" w14:textId="77777777" w:rsidR="00572D11" w:rsidRDefault="00572D11" w:rsidP="00194B50">
            <w:pPr>
              <w:widowControl w:val="0"/>
              <w:tabs>
                <w:tab w:val="right" w:pos="568"/>
              </w:tabs>
              <w:autoSpaceDE w:val="0"/>
              <w:autoSpaceDN w:val="0"/>
              <w:adjustRightInd w:val="0"/>
              <w:ind w:right="-48"/>
              <w:rPr>
                <w:rFonts w:ascii="Arial" w:eastAsia="Times New Roman" w:hAnsi="Arial" w:cs="Arial"/>
                <w:color w:val="231F20"/>
              </w:rPr>
            </w:pPr>
            <w:r>
              <w:rPr>
                <w:rFonts w:ascii="Arial" w:eastAsia="Times New Roman" w:hAnsi="Arial" w:cs="Arial"/>
                <w:color w:val="231F20"/>
              </w:rPr>
              <w:t>d.</w:t>
            </w:r>
          </w:p>
        </w:tc>
        <w:tc>
          <w:tcPr>
            <w:tcW w:w="9922" w:type="dxa"/>
          </w:tcPr>
          <w:p w14:paraId="6AF73DBE" w14:textId="77777777" w:rsidR="00572D11" w:rsidRPr="008C69D8" w:rsidRDefault="00572D11" w:rsidP="00194B50">
            <w:pPr>
              <w:ind w:left="59"/>
              <w:rPr>
                <w:rFonts w:ascii="Arial" w:hAnsi="Arial" w:cs="Arial"/>
              </w:rPr>
            </w:pPr>
            <w:r w:rsidRPr="008C69D8">
              <w:rPr>
                <w:rFonts w:ascii="Arial" w:hAnsi="Arial" w:cs="Arial"/>
              </w:rPr>
              <w:t>We regret we are unable to notify candidates who have not been invited for interview.</w:t>
            </w:r>
            <w:r w:rsidRPr="003F0F96">
              <w:rPr>
                <w:rFonts w:ascii="Arial" w:hAnsi="Arial" w:cs="Arial"/>
              </w:rPr>
              <w:t xml:space="preserve">  </w:t>
            </w:r>
            <w:r w:rsidRPr="008C69D8">
              <w:rPr>
                <w:rFonts w:ascii="Arial" w:hAnsi="Arial" w:cs="Arial"/>
              </w:rPr>
              <w:t xml:space="preserve">If you do not hear from us within 6 weeks of applying for a </w:t>
            </w:r>
            <w:proofErr w:type="gramStart"/>
            <w:r w:rsidRPr="008C69D8">
              <w:rPr>
                <w:rFonts w:ascii="Arial" w:hAnsi="Arial" w:cs="Arial"/>
              </w:rPr>
              <w:t>post</w:t>
            </w:r>
            <w:proofErr w:type="gramEnd"/>
            <w:r w:rsidRPr="008C69D8">
              <w:rPr>
                <w:rFonts w:ascii="Arial" w:hAnsi="Arial" w:cs="Arial"/>
              </w:rPr>
              <w:t xml:space="preserve"> you can assume that you have been unsuccessful.</w:t>
            </w:r>
            <w:r w:rsidRPr="003F0F96">
              <w:rPr>
                <w:rFonts w:ascii="Arial" w:hAnsi="Arial" w:cs="Arial"/>
              </w:rPr>
              <w:t xml:space="preserve">  </w:t>
            </w:r>
            <w:r w:rsidRPr="008C69D8">
              <w:rPr>
                <w:rFonts w:ascii="Arial" w:hAnsi="Arial" w:cs="Arial"/>
              </w:rPr>
              <w:t>Should this be the case, we would like to take this opportunity now to thank you for your interest in this post.</w:t>
            </w:r>
          </w:p>
        </w:tc>
      </w:tr>
    </w:tbl>
    <w:p w14:paraId="275007E3" w14:textId="77777777" w:rsidR="00572D11" w:rsidRDefault="00572D11" w:rsidP="00572D11"/>
    <w:p w14:paraId="444B5573" w14:textId="77777777" w:rsidR="00572D11" w:rsidRDefault="00572D11" w:rsidP="00572D11"/>
    <w:tbl>
      <w:tblPr>
        <w:tblStyle w:val="TableGrid"/>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2"/>
      </w:tblGrid>
      <w:tr w:rsidR="00572D11" w14:paraId="67AA7802" w14:textId="77777777" w:rsidTr="00194B50">
        <w:trPr>
          <w:trHeight w:val="89"/>
        </w:trPr>
        <w:tc>
          <w:tcPr>
            <w:tcW w:w="10472" w:type="dxa"/>
          </w:tcPr>
          <w:p w14:paraId="1919E948" w14:textId="77777777" w:rsidR="00572D11" w:rsidRPr="00A3082E" w:rsidRDefault="00572D11" w:rsidP="00194B50">
            <w:pPr>
              <w:ind w:left="-103"/>
              <w:rPr>
                <w:rFonts w:ascii="Arial Black" w:hAnsi="Arial Black"/>
                <w:b/>
                <w:bCs/>
              </w:rPr>
            </w:pPr>
            <w:r w:rsidRPr="00A3082E">
              <w:rPr>
                <w:rFonts w:ascii="Arial Black" w:hAnsi="Arial Black"/>
                <w:b/>
                <w:bCs/>
              </w:rPr>
              <w:t>If you have any queries not addressed in the guidance notes, please contact</w:t>
            </w:r>
          </w:p>
          <w:p w14:paraId="12173418" w14:textId="77777777" w:rsidR="00572D11" w:rsidRPr="00A3082E" w:rsidRDefault="00572D11" w:rsidP="00194B50">
            <w:pPr>
              <w:ind w:left="-103"/>
              <w:rPr>
                <w:rFonts w:ascii="Arial Black" w:hAnsi="Arial Black"/>
                <w:b/>
                <w:bCs/>
              </w:rPr>
            </w:pPr>
            <w:r w:rsidRPr="00A3082E">
              <w:rPr>
                <w:rFonts w:ascii="Arial Black" w:hAnsi="Arial Black"/>
                <w:b/>
                <w:bCs/>
              </w:rPr>
              <w:t xml:space="preserve">Human Resources at Police Headquarters, </w:t>
            </w:r>
            <w:proofErr w:type="spellStart"/>
            <w:r w:rsidRPr="00A3082E">
              <w:rPr>
                <w:rFonts w:ascii="Arial Black" w:hAnsi="Arial Black"/>
                <w:b/>
                <w:bCs/>
              </w:rPr>
              <w:t>Aykley</w:t>
            </w:r>
            <w:proofErr w:type="spellEnd"/>
            <w:r w:rsidRPr="00A3082E">
              <w:rPr>
                <w:rFonts w:ascii="Arial Black" w:hAnsi="Arial Black"/>
                <w:b/>
                <w:bCs/>
              </w:rPr>
              <w:t xml:space="preserve"> Heads, Durham, DH1 5TT.</w:t>
            </w:r>
          </w:p>
          <w:p w14:paraId="1F363465" w14:textId="77777777" w:rsidR="00572D11" w:rsidRPr="00A3082E" w:rsidRDefault="00572D11" w:rsidP="00194B50">
            <w:pPr>
              <w:ind w:left="-103"/>
              <w:rPr>
                <w:rFonts w:ascii="Arial Black" w:hAnsi="Arial Black"/>
                <w:b/>
                <w:bCs/>
              </w:rPr>
            </w:pPr>
            <w:r w:rsidRPr="00A3082E">
              <w:rPr>
                <w:rFonts w:ascii="Arial Black" w:hAnsi="Arial Black"/>
                <w:b/>
                <w:bCs/>
              </w:rPr>
              <w:t>Telephone 0191 3752123.</w:t>
            </w:r>
          </w:p>
          <w:p w14:paraId="7D84B897" w14:textId="77777777" w:rsidR="00572D11" w:rsidRPr="008C69D8" w:rsidRDefault="00572D11" w:rsidP="00194B50">
            <w:pPr>
              <w:ind w:left="59" w:hanging="255"/>
              <w:rPr>
                <w:rFonts w:ascii="Arial" w:hAnsi="Arial" w:cs="Arial"/>
              </w:rPr>
            </w:pPr>
          </w:p>
        </w:tc>
      </w:tr>
    </w:tbl>
    <w:p w14:paraId="11CAC802" w14:textId="77777777" w:rsidR="00572D11" w:rsidRDefault="00572D11" w:rsidP="00572D11">
      <w:pPr>
        <w:ind w:left="425" w:hanging="255"/>
        <w:rPr>
          <w:rFonts w:ascii="Helvetica" w:hAnsi="Helvetica"/>
          <w:b/>
          <w:bCs/>
          <w:sz w:val="21"/>
          <w:szCs w:val="21"/>
        </w:rPr>
      </w:pPr>
    </w:p>
    <w:p w14:paraId="2B67C20E" w14:textId="77777777" w:rsidR="00572D11" w:rsidRDefault="00572D11" w:rsidP="00572D11">
      <w:pPr>
        <w:widowControl w:val="0"/>
        <w:autoSpaceDE w:val="0"/>
        <w:autoSpaceDN w:val="0"/>
        <w:adjustRightInd w:val="0"/>
        <w:spacing w:line="271" w:lineRule="auto"/>
        <w:ind w:right="457"/>
        <w:rPr>
          <w:rFonts w:ascii="Arial Black" w:eastAsia="Times New Roman" w:hAnsi="Arial Black" w:cs="Arial"/>
          <w:b/>
          <w:bCs/>
          <w:color w:val="000000"/>
        </w:rPr>
      </w:pPr>
    </w:p>
    <w:p w14:paraId="468C57F2" w14:textId="77777777" w:rsidR="007F3A02" w:rsidRDefault="007F3A02" w:rsidP="00572D11"/>
    <w:sectPr w:rsidR="007F3A02" w:rsidSect="00F76A8C">
      <w:footerReference w:type="default" r:id="rId9"/>
      <w:pgSz w:w="11900" w:h="16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D4A7F" w14:textId="77777777" w:rsidR="00D273DE" w:rsidRDefault="00D273DE" w:rsidP="0032770E">
      <w:r>
        <w:separator/>
      </w:r>
    </w:p>
  </w:endnote>
  <w:endnote w:type="continuationSeparator" w:id="0">
    <w:p w14:paraId="64EBB5D9" w14:textId="77777777" w:rsidR="00D273DE" w:rsidRDefault="00D273DE" w:rsidP="0032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4D4F" w14:textId="6E39B659" w:rsidR="0032770E" w:rsidRPr="0032770E" w:rsidRDefault="0032770E">
    <w:pPr>
      <w:pStyle w:val="Footer"/>
      <w:rPr>
        <w:rFonts w:asciiTheme="minorHAnsi" w:hAnsiTheme="minorHAnsi" w:cstheme="minorHAnsi"/>
        <w:sz w:val="12"/>
        <w:szCs w:val="12"/>
        <w:lang w:val="en-GB"/>
      </w:rPr>
    </w:pPr>
    <w:r w:rsidRPr="0032770E">
      <w:rPr>
        <w:rFonts w:asciiTheme="minorHAnsi" w:hAnsiTheme="minorHAnsi" w:cstheme="minorHAnsi"/>
        <w:sz w:val="12"/>
        <w:szCs w:val="12"/>
        <w:lang w:val="en-GB"/>
      </w:rPr>
      <w:t xml:space="preserve">Pers198A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886F1" w14:textId="77777777" w:rsidR="00D273DE" w:rsidRDefault="00D273DE" w:rsidP="0032770E">
      <w:r>
        <w:separator/>
      </w:r>
    </w:p>
  </w:footnote>
  <w:footnote w:type="continuationSeparator" w:id="0">
    <w:p w14:paraId="4354C976" w14:textId="77777777" w:rsidR="00D273DE" w:rsidRDefault="00D273DE" w:rsidP="003277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1ED2"/>
    <w:multiLevelType w:val="hybridMultilevel"/>
    <w:tmpl w:val="231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A1ABD"/>
    <w:multiLevelType w:val="hybridMultilevel"/>
    <w:tmpl w:val="E574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34C51"/>
    <w:multiLevelType w:val="hybridMultilevel"/>
    <w:tmpl w:val="E2D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9216B"/>
    <w:multiLevelType w:val="hybridMultilevel"/>
    <w:tmpl w:val="7092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1476A"/>
    <w:multiLevelType w:val="hybridMultilevel"/>
    <w:tmpl w:val="002C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11"/>
    <w:rsid w:val="000371D0"/>
    <w:rsid w:val="001B41BE"/>
    <w:rsid w:val="0032770E"/>
    <w:rsid w:val="00572D11"/>
    <w:rsid w:val="007F3A02"/>
    <w:rsid w:val="00860D46"/>
    <w:rsid w:val="00A51366"/>
    <w:rsid w:val="00D273DE"/>
    <w:rsid w:val="00D72E9D"/>
    <w:rsid w:val="00E93A16"/>
    <w:rsid w:val="00EC7A06"/>
    <w:rsid w:val="00F76A8C"/>
    <w:rsid w:val="00F9069B"/>
    <w:rsid w:val="00FA667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F5FC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2D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06"/>
    <w:pPr>
      <w:ind w:left="720"/>
      <w:contextualSpacing/>
    </w:pPr>
  </w:style>
  <w:style w:type="table" w:styleId="TableGrid">
    <w:name w:val="Table Grid"/>
    <w:basedOn w:val="TableNormal"/>
    <w:uiPriority w:val="39"/>
    <w:rsid w:val="00572D1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572D11"/>
    <w:pPr>
      <w:ind w:left="425" w:hanging="255"/>
      <w:jc w:val="both"/>
    </w:pPr>
    <w:rPr>
      <w:rFonts w:ascii="Helvetica Neue" w:hAnsi="Helvetica Neue"/>
      <w:sz w:val="18"/>
      <w:szCs w:val="18"/>
    </w:rPr>
  </w:style>
  <w:style w:type="character" w:customStyle="1" w:styleId="s1">
    <w:name w:val="s1"/>
    <w:basedOn w:val="DefaultParagraphFont"/>
    <w:rsid w:val="00572D11"/>
    <w:rPr>
      <w:rFonts w:ascii="Helvetica" w:hAnsi="Helvetica" w:hint="default"/>
      <w:sz w:val="18"/>
      <w:szCs w:val="18"/>
    </w:rPr>
  </w:style>
  <w:style w:type="character" w:customStyle="1" w:styleId="s2">
    <w:name w:val="s2"/>
    <w:basedOn w:val="DefaultParagraphFont"/>
    <w:rsid w:val="00572D11"/>
    <w:rPr>
      <w:u w:val="single"/>
    </w:rPr>
  </w:style>
  <w:style w:type="character" w:customStyle="1" w:styleId="apple-converted-space">
    <w:name w:val="apple-converted-space"/>
    <w:basedOn w:val="DefaultParagraphFont"/>
    <w:rsid w:val="00572D11"/>
  </w:style>
  <w:style w:type="paragraph" w:customStyle="1" w:styleId="p3">
    <w:name w:val="p3"/>
    <w:basedOn w:val="Normal"/>
    <w:rsid w:val="00572D11"/>
    <w:pPr>
      <w:ind w:left="425" w:hanging="255"/>
      <w:jc w:val="both"/>
    </w:pPr>
    <w:rPr>
      <w:rFonts w:ascii="Helvetica Neue" w:hAnsi="Helvetica Neue"/>
      <w:sz w:val="18"/>
      <w:szCs w:val="18"/>
    </w:rPr>
  </w:style>
  <w:style w:type="paragraph" w:styleId="Header">
    <w:name w:val="header"/>
    <w:basedOn w:val="Normal"/>
    <w:link w:val="HeaderChar"/>
    <w:uiPriority w:val="99"/>
    <w:unhideWhenUsed/>
    <w:rsid w:val="0032770E"/>
    <w:pPr>
      <w:tabs>
        <w:tab w:val="center" w:pos="4513"/>
        <w:tab w:val="right" w:pos="9026"/>
      </w:tabs>
    </w:pPr>
  </w:style>
  <w:style w:type="character" w:customStyle="1" w:styleId="HeaderChar">
    <w:name w:val="Header Char"/>
    <w:basedOn w:val="DefaultParagraphFont"/>
    <w:link w:val="Header"/>
    <w:uiPriority w:val="99"/>
    <w:rsid w:val="0032770E"/>
    <w:rPr>
      <w:rFonts w:ascii="Times New Roman" w:hAnsi="Times New Roman" w:cs="Times New Roman"/>
      <w:sz w:val="24"/>
      <w:szCs w:val="24"/>
    </w:rPr>
  </w:style>
  <w:style w:type="paragraph" w:styleId="Footer">
    <w:name w:val="footer"/>
    <w:basedOn w:val="Normal"/>
    <w:link w:val="FooterChar"/>
    <w:uiPriority w:val="99"/>
    <w:unhideWhenUsed/>
    <w:rsid w:val="0032770E"/>
    <w:pPr>
      <w:tabs>
        <w:tab w:val="center" w:pos="4513"/>
        <w:tab w:val="right" w:pos="9026"/>
      </w:tabs>
    </w:pPr>
  </w:style>
  <w:style w:type="character" w:customStyle="1" w:styleId="FooterChar">
    <w:name w:val="Footer Char"/>
    <w:basedOn w:val="DefaultParagraphFont"/>
    <w:link w:val="Footer"/>
    <w:uiPriority w:val="99"/>
    <w:rsid w:val="003277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Face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2452</Words>
  <Characters>13979</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malcolm.cowen@durham.pnn.police.uk</dc:creator>
  <cp:keywords/>
  <dc:description/>
  <cp:lastModifiedBy>malcolm.cowen@durham.pnn.police.uk</cp:lastModifiedBy>
  <cp:revision>3</cp:revision>
  <dcterms:created xsi:type="dcterms:W3CDTF">2020-07-17T12:28:00Z</dcterms:created>
  <dcterms:modified xsi:type="dcterms:W3CDTF">2020-07-17T13:13:00Z</dcterms:modified>
</cp:coreProperties>
</file>