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A655" w14:textId="77777777" w:rsidR="00116445" w:rsidRPr="00116445" w:rsidRDefault="00116445" w:rsidP="00116445">
      <w:pPr>
        <w:jc w:val="both"/>
        <w:rPr>
          <w:rFonts w:ascii="Arial" w:hAnsi="Arial" w:cs="Arial"/>
          <w:b/>
          <w:color w:val="000000" w:themeColor="text1"/>
          <w:sz w:val="24"/>
          <w:szCs w:val="24"/>
          <w:u w:val="single"/>
        </w:rPr>
      </w:pPr>
    </w:p>
    <w:p w14:paraId="4736944A" w14:textId="2C3A1019" w:rsidR="00116445" w:rsidRDefault="00116445" w:rsidP="00116445">
      <w:pPr>
        <w:jc w:val="both"/>
        <w:rPr>
          <w:rFonts w:ascii="Arial" w:hAnsi="Arial" w:cs="Arial"/>
          <w:b/>
          <w:color w:val="FF0000"/>
          <w:sz w:val="24"/>
          <w:szCs w:val="24"/>
          <w:u w:val="single"/>
        </w:rPr>
      </w:pPr>
      <w:r w:rsidRPr="00A50F0E">
        <w:rPr>
          <w:rFonts w:ascii="Arial" w:hAnsi="Arial" w:cs="Arial"/>
          <w:b/>
          <w:color w:val="FF0000"/>
          <w:sz w:val="24"/>
          <w:szCs w:val="24"/>
          <w:u w:val="single"/>
        </w:rPr>
        <w:t xml:space="preserve">EXTERNAL </w:t>
      </w:r>
    </w:p>
    <w:p w14:paraId="4A88513E" w14:textId="77777777" w:rsidR="00A50F0E" w:rsidRPr="00A50F0E" w:rsidRDefault="00A50F0E" w:rsidP="00116445">
      <w:pPr>
        <w:jc w:val="both"/>
        <w:rPr>
          <w:rFonts w:ascii="Arial" w:hAnsi="Arial" w:cs="Arial"/>
          <w:b/>
          <w:color w:val="FF0000"/>
          <w:sz w:val="24"/>
          <w:szCs w:val="24"/>
          <w:u w:val="single"/>
        </w:rPr>
      </w:pPr>
    </w:p>
    <w:p w14:paraId="6B6CF9D8" w14:textId="0249C186" w:rsidR="00116445" w:rsidRPr="00116445" w:rsidRDefault="00116445" w:rsidP="00116445">
      <w:pPr>
        <w:jc w:val="both"/>
        <w:rPr>
          <w:rFonts w:ascii="Arial" w:hAnsi="Arial" w:cs="Arial"/>
          <w:b/>
          <w:color w:val="000000" w:themeColor="text1"/>
          <w:sz w:val="24"/>
          <w:szCs w:val="24"/>
          <w:u w:val="single"/>
        </w:rPr>
      </w:pPr>
      <w:r w:rsidRPr="00116445">
        <w:rPr>
          <w:rFonts w:ascii="Arial" w:hAnsi="Arial" w:cs="Arial"/>
          <w:b/>
          <w:color w:val="000000" w:themeColor="text1"/>
          <w:sz w:val="24"/>
          <w:szCs w:val="24"/>
          <w:u w:val="single"/>
        </w:rPr>
        <w:t xml:space="preserve">PROPERTY OFFICER </w:t>
      </w:r>
      <w:r w:rsidR="008A0383">
        <w:rPr>
          <w:rFonts w:ascii="Arial" w:hAnsi="Arial" w:cs="Arial"/>
          <w:b/>
          <w:color w:val="000000" w:themeColor="text1"/>
          <w:sz w:val="24"/>
          <w:szCs w:val="24"/>
          <w:u w:val="single"/>
        </w:rPr>
        <w:t>– FORCEWIDE VACANCIES</w:t>
      </w:r>
      <w:r w:rsidRPr="00116445">
        <w:rPr>
          <w:rFonts w:ascii="Arial" w:hAnsi="Arial" w:cs="Arial"/>
          <w:b/>
          <w:color w:val="000000" w:themeColor="text1"/>
          <w:sz w:val="24"/>
          <w:szCs w:val="24"/>
          <w:u w:val="single"/>
        </w:rPr>
        <w:t xml:space="preserve"> – SUPPORT COMMAND </w:t>
      </w:r>
    </w:p>
    <w:p w14:paraId="4EB9D40C" w14:textId="77777777" w:rsidR="00116445" w:rsidRPr="00116445" w:rsidRDefault="00116445" w:rsidP="00116445">
      <w:pPr>
        <w:jc w:val="both"/>
        <w:rPr>
          <w:rFonts w:ascii="Arial" w:hAnsi="Arial" w:cs="Arial"/>
          <w:b/>
          <w:color w:val="000000" w:themeColor="text1"/>
          <w:sz w:val="24"/>
          <w:szCs w:val="24"/>
          <w:u w:val="single"/>
        </w:rPr>
      </w:pPr>
    </w:p>
    <w:p w14:paraId="4A089E82" w14:textId="4A22BA04" w:rsidR="00116445" w:rsidRPr="00116445" w:rsidRDefault="00116445" w:rsidP="00116445">
      <w:pPr>
        <w:jc w:val="both"/>
        <w:rPr>
          <w:rFonts w:ascii="Arial" w:hAnsi="Arial" w:cs="Arial"/>
          <w:color w:val="000000" w:themeColor="text1"/>
          <w:sz w:val="24"/>
          <w:szCs w:val="24"/>
        </w:rPr>
      </w:pPr>
      <w:r w:rsidRPr="00116445">
        <w:rPr>
          <w:rFonts w:ascii="Arial" w:hAnsi="Arial" w:cs="Arial"/>
          <w:b/>
          <w:color w:val="000000" w:themeColor="text1"/>
          <w:sz w:val="24"/>
          <w:szCs w:val="24"/>
          <w:u w:val="single"/>
        </w:rPr>
        <w:t xml:space="preserve">REF </w:t>
      </w:r>
      <w:r w:rsidR="00C11039">
        <w:rPr>
          <w:rFonts w:ascii="Arial" w:hAnsi="Arial" w:cs="Arial"/>
          <w:b/>
          <w:color w:val="000000" w:themeColor="text1"/>
          <w:sz w:val="24"/>
          <w:szCs w:val="24"/>
          <w:u w:val="single"/>
        </w:rPr>
        <w:t>146/22</w:t>
      </w:r>
      <w:r w:rsidR="00771ABE">
        <w:rPr>
          <w:rFonts w:ascii="Arial" w:hAnsi="Arial" w:cs="Arial"/>
          <w:b/>
          <w:color w:val="000000" w:themeColor="text1"/>
          <w:sz w:val="24"/>
          <w:szCs w:val="24"/>
          <w:u w:val="single"/>
        </w:rPr>
        <w:t xml:space="preserve">- Current vacancies are </w:t>
      </w:r>
      <w:r w:rsidR="00C11039">
        <w:rPr>
          <w:rFonts w:ascii="Arial" w:hAnsi="Arial" w:cs="Arial"/>
          <w:b/>
          <w:color w:val="000000" w:themeColor="text1"/>
          <w:sz w:val="24"/>
          <w:szCs w:val="24"/>
          <w:u w:val="single"/>
        </w:rPr>
        <w:t>Peterlee Police Station</w:t>
      </w:r>
      <w:r w:rsidR="00771ABE" w:rsidRPr="00771ABE">
        <w:rPr>
          <w:rFonts w:ascii="Arial" w:hAnsi="Arial" w:cs="Arial"/>
          <w:b/>
          <w:color w:val="000000" w:themeColor="text1"/>
          <w:sz w:val="24"/>
          <w:szCs w:val="24"/>
          <w:u w:val="single"/>
        </w:rPr>
        <w:t xml:space="preserve"> -</w:t>
      </w:r>
      <w:r w:rsidR="008A0383">
        <w:rPr>
          <w:rFonts w:ascii="Arial" w:hAnsi="Arial" w:cs="Arial"/>
          <w:b/>
          <w:color w:val="000000" w:themeColor="text1"/>
          <w:sz w:val="24"/>
          <w:szCs w:val="24"/>
          <w:u w:val="single"/>
        </w:rPr>
        <w:t xml:space="preserve"> to be</w:t>
      </w:r>
      <w:r w:rsidR="00771ABE" w:rsidRPr="00771ABE">
        <w:rPr>
          <w:rFonts w:ascii="Arial" w:hAnsi="Arial" w:cs="Arial"/>
          <w:color w:val="242424"/>
          <w:sz w:val="24"/>
          <w:szCs w:val="24"/>
          <w:u w:val="single"/>
          <w:shd w:val="clear" w:color="auto" w:fill="FFFFFF"/>
        </w:rPr>
        <w:t xml:space="preserve"> </w:t>
      </w:r>
      <w:r w:rsidR="00771ABE" w:rsidRPr="00771ABE">
        <w:rPr>
          <w:rFonts w:ascii="Arial" w:hAnsi="Arial" w:cs="Arial"/>
          <w:b/>
          <w:bCs/>
          <w:color w:val="242424"/>
          <w:sz w:val="24"/>
          <w:szCs w:val="24"/>
          <w:u w:val="single"/>
          <w:shd w:val="clear" w:color="auto" w:fill="FFFFFF"/>
        </w:rPr>
        <w:t>based at Thinford, from the Spring 2023</w:t>
      </w:r>
      <w:r w:rsidR="00771ABE">
        <w:rPr>
          <w:rFonts w:ascii="Arial" w:hAnsi="Arial" w:cs="Arial"/>
          <w:b/>
          <w:bCs/>
          <w:color w:val="242424"/>
          <w:sz w:val="24"/>
          <w:szCs w:val="24"/>
          <w:u w:val="single"/>
          <w:shd w:val="clear" w:color="auto" w:fill="FFFFFF"/>
        </w:rPr>
        <w:t>.</w:t>
      </w:r>
      <w:r w:rsidR="008A0383">
        <w:rPr>
          <w:rFonts w:ascii="Arial" w:hAnsi="Arial" w:cs="Arial"/>
          <w:b/>
          <w:bCs/>
          <w:color w:val="242424"/>
          <w:sz w:val="24"/>
          <w:szCs w:val="24"/>
          <w:u w:val="single"/>
          <w:shd w:val="clear" w:color="auto" w:fill="FFFFFF"/>
        </w:rPr>
        <w:t xml:space="preserve"> plus potential future vancancies</w:t>
      </w:r>
      <w:r w:rsidR="008A0383">
        <w:t xml:space="preserve"> </w:t>
      </w:r>
      <w:r w:rsidR="008A0383" w:rsidRPr="00771ABE">
        <w:rPr>
          <w:rFonts w:ascii="Arial" w:hAnsi="Arial" w:cs="Arial"/>
          <w:b/>
          <w:color w:val="000000" w:themeColor="text1"/>
          <w:sz w:val="24"/>
          <w:szCs w:val="24"/>
          <w:u w:val="single"/>
        </w:rPr>
        <w:t xml:space="preserve"> </w:t>
      </w:r>
    </w:p>
    <w:p w14:paraId="47B5CC60" w14:textId="77777777" w:rsidR="00116445" w:rsidRPr="00116445" w:rsidRDefault="00116445" w:rsidP="00116445">
      <w:pPr>
        <w:jc w:val="both"/>
        <w:rPr>
          <w:rFonts w:ascii="Arial" w:hAnsi="Arial" w:cs="Arial"/>
          <w:color w:val="000000" w:themeColor="text1"/>
          <w:sz w:val="24"/>
          <w:szCs w:val="24"/>
        </w:rPr>
      </w:pPr>
    </w:p>
    <w:p w14:paraId="246E4EFA" w14:textId="3552AEAF" w:rsidR="00116445" w:rsidRPr="00116445" w:rsidRDefault="00116445" w:rsidP="00D32C84">
      <w:pPr>
        <w:ind w:left="2160" w:hanging="2160"/>
        <w:rPr>
          <w:rFonts w:ascii="Arial" w:hAnsi="Arial" w:cs="Arial"/>
          <w:color w:val="000000" w:themeColor="text1"/>
          <w:sz w:val="24"/>
          <w:szCs w:val="24"/>
        </w:rPr>
      </w:pPr>
      <w:r w:rsidRPr="00116445">
        <w:rPr>
          <w:rFonts w:ascii="Arial" w:hAnsi="Arial" w:cs="Arial"/>
          <w:b/>
          <w:color w:val="000000" w:themeColor="text1"/>
          <w:sz w:val="24"/>
          <w:szCs w:val="24"/>
        </w:rPr>
        <w:t>Location</w:t>
      </w:r>
      <w:r w:rsidRPr="00116445">
        <w:rPr>
          <w:rFonts w:ascii="Arial" w:hAnsi="Arial" w:cs="Arial"/>
          <w:color w:val="000000" w:themeColor="text1"/>
          <w:sz w:val="24"/>
          <w:szCs w:val="24"/>
        </w:rPr>
        <w:t xml:space="preserve">: </w:t>
      </w:r>
      <w:r w:rsidRPr="00116445">
        <w:rPr>
          <w:rFonts w:ascii="Arial" w:hAnsi="Arial" w:cs="Arial"/>
          <w:color w:val="000000" w:themeColor="text1"/>
          <w:sz w:val="24"/>
          <w:szCs w:val="24"/>
        </w:rPr>
        <w:tab/>
      </w:r>
      <w:r w:rsidR="00D32C84" w:rsidRPr="00D32C84">
        <w:rPr>
          <w:rFonts w:ascii="Arial" w:hAnsi="Arial" w:cs="Arial"/>
          <w:color w:val="000000" w:themeColor="text1"/>
          <w:sz w:val="24"/>
          <w:szCs w:val="24"/>
        </w:rPr>
        <w:t>Current vacanc</w:t>
      </w:r>
      <w:r w:rsidR="00C11039">
        <w:rPr>
          <w:rFonts w:ascii="Arial" w:hAnsi="Arial" w:cs="Arial"/>
          <w:color w:val="000000" w:themeColor="text1"/>
          <w:sz w:val="24"/>
          <w:szCs w:val="24"/>
        </w:rPr>
        <w:t>y</w:t>
      </w:r>
      <w:r w:rsidR="00D32C84" w:rsidRPr="00D32C84">
        <w:rPr>
          <w:rFonts w:ascii="Arial" w:hAnsi="Arial" w:cs="Arial"/>
          <w:color w:val="000000" w:themeColor="text1"/>
          <w:sz w:val="24"/>
          <w:szCs w:val="24"/>
        </w:rPr>
        <w:t xml:space="preserve"> </w:t>
      </w:r>
      <w:r w:rsidR="00C11039">
        <w:rPr>
          <w:rFonts w:ascii="Arial" w:hAnsi="Arial" w:cs="Arial"/>
          <w:color w:val="000000" w:themeColor="text1"/>
          <w:sz w:val="24"/>
          <w:szCs w:val="24"/>
        </w:rPr>
        <w:t>is based at Peterlee Police Station</w:t>
      </w:r>
      <w:r w:rsidR="00D32C84" w:rsidRPr="00D32C84">
        <w:rPr>
          <w:rFonts w:ascii="Arial" w:hAnsi="Arial" w:cs="Arial"/>
          <w:color w:val="000000" w:themeColor="text1"/>
          <w:sz w:val="24"/>
          <w:szCs w:val="24"/>
        </w:rPr>
        <w:t xml:space="preserve"> </w:t>
      </w:r>
      <w:r w:rsidR="00C11039">
        <w:rPr>
          <w:rFonts w:ascii="Arial" w:hAnsi="Arial" w:cs="Arial"/>
          <w:color w:val="000000" w:themeColor="text1"/>
          <w:sz w:val="24"/>
          <w:szCs w:val="24"/>
        </w:rPr>
        <w:t xml:space="preserve">– will be </w:t>
      </w:r>
      <w:r w:rsidR="00D32C84" w:rsidRPr="00D32C84">
        <w:rPr>
          <w:rFonts w:ascii="Arial" w:hAnsi="Arial" w:cs="Arial"/>
          <w:color w:val="000000" w:themeColor="text1"/>
          <w:sz w:val="24"/>
          <w:szCs w:val="24"/>
        </w:rPr>
        <w:t xml:space="preserve"> based at Thinford,</w:t>
      </w:r>
      <w:r w:rsidR="00110705">
        <w:rPr>
          <w:rFonts w:ascii="Arial" w:hAnsi="Arial" w:cs="Arial"/>
          <w:color w:val="000000" w:themeColor="text1"/>
          <w:sz w:val="24"/>
          <w:szCs w:val="24"/>
        </w:rPr>
        <w:t xml:space="preserve"> Spennymoor</w:t>
      </w:r>
      <w:r w:rsidR="00D32C84" w:rsidRPr="00D32C84">
        <w:rPr>
          <w:rFonts w:ascii="Arial" w:hAnsi="Arial" w:cs="Arial"/>
          <w:color w:val="000000" w:themeColor="text1"/>
          <w:sz w:val="24"/>
          <w:szCs w:val="24"/>
        </w:rPr>
        <w:t xml:space="preserve"> from the Spring 2023.</w:t>
      </w:r>
    </w:p>
    <w:p w14:paraId="36D886F7" w14:textId="77777777" w:rsidR="00116445" w:rsidRPr="00116445" w:rsidRDefault="00116445" w:rsidP="00116445">
      <w:pPr>
        <w:jc w:val="both"/>
        <w:rPr>
          <w:rFonts w:ascii="Arial" w:hAnsi="Arial" w:cs="Arial"/>
          <w:color w:val="000000" w:themeColor="text1"/>
          <w:sz w:val="24"/>
          <w:szCs w:val="24"/>
        </w:rPr>
      </w:pPr>
    </w:p>
    <w:p w14:paraId="2BBE89C6" w14:textId="3AEDA407" w:rsidR="00116445" w:rsidRPr="00116445" w:rsidRDefault="00116445" w:rsidP="00116445">
      <w:pPr>
        <w:ind w:left="2127" w:hanging="2127"/>
        <w:jc w:val="both"/>
        <w:rPr>
          <w:rFonts w:ascii="Arial" w:hAnsi="Arial" w:cs="Arial"/>
          <w:b/>
          <w:color w:val="000000" w:themeColor="text1"/>
          <w:sz w:val="24"/>
          <w:szCs w:val="24"/>
        </w:rPr>
      </w:pPr>
      <w:r w:rsidRPr="00116445">
        <w:rPr>
          <w:rFonts w:ascii="Arial" w:hAnsi="Arial" w:cs="Arial"/>
          <w:b/>
          <w:color w:val="000000" w:themeColor="text1"/>
          <w:sz w:val="24"/>
          <w:szCs w:val="24"/>
        </w:rPr>
        <w:t xml:space="preserve">Salary: </w:t>
      </w:r>
      <w:r w:rsidRPr="00116445">
        <w:rPr>
          <w:rFonts w:ascii="Arial" w:hAnsi="Arial" w:cs="Arial"/>
          <w:b/>
          <w:color w:val="000000" w:themeColor="text1"/>
          <w:sz w:val="24"/>
          <w:szCs w:val="24"/>
        </w:rPr>
        <w:tab/>
      </w:r>
      <w:r w:rsidRPr="00116445">
        <w:rPr>
          <w:rFonts w:ascii="Arial" w:hAnsi="Arial" w:cs="Arial"/>
          <w:color w:val="000000" w:themeColor="text1"/>
          <w:sz w:val="24"/>
          <w:szCs w:val="24"/>
        </w:rPr>
        <w:t>Scale 3</w:t>
      </w:r>
      <w:r w:rsidRPr="00116445">
        <w:rPr>
          <w:rFonts w:ascii="Arial" w:hAnsi="Arial" w:cs="Arial"/>
          <w:b/>
          <w:color w:val="000000" w:themeColor="text1"/>
          <w:sz w:val="24"/>
          <w:szCs w:val="24"/>
        </w:rPr>
        <w:t xml:space="preserve"> </w:t>
      </w:r>
      <w:r w:rsidRPr="00116445">
        <w:rPr>
          <w:rFonts w:ascii="Arial" w:hAnsi="Arial" w:cs="Arial"/>
          <w:color w:val="000000" w:themeColor="text1"/>
          <w:sz w:val="24"/>
          <w:szCs w:val="24"/>
        </w:rPr>
        <w:t>£</w:t>
      </w:r>
      <w:r w:rsidR="00110705">
        <w:rPr>
          <w:rFonts w:ascii="Arial" w:hAnsi="Arial" w:cs="Arial"/>
          <w:color w:val="000000" w:themeColor="text1"/>
          <w:sz w:val="24"/>
          <w:szCs w:val="24"/>
        </w:rPr>
        <w:t>20</w:t>
      </w:r>
      <w:r w:rsidR="00581707">
        <w:rPr>
          <w:rFonts w:ascii="Arial" w:hAnsi="Arial" w:cs="Arial"/>
          <w:color w:val="000000" w:themeColor="text1"/>
          <w:sz w:val="24"/>
          <w:szCs w:val="24"/>
        </w:rPr>
        <w:t>,</w:t>
      </w:r>
      <w:r w:rsidR="00110705">
        <w:rPr>
          <w:rFonts w:ascii="Arial" w:hAnsi="Arial" w:cs="Arial"/>
          <w:color w:val="000000" w:themeColor="text1"/>
          <w:sz w:val="24"/>
          <w:szCs w:val="24"/>
        </w:rPr>
        <w:t xml:space="preserve">118 </w:t>
      </w:r>
      <w:r w:rsidR="00581707">
        <w:rPr>
          <w:rFonts w:ascii="Arial" w:hAnsi="Arial" w:cs="Arial"/>
          <w:color w:val="000000" w:themeColor="text1"/>
          <w:sz w:val="24"/>
          <w:szCs w:val="24"/>
        </w:rPr>
        <w:t>- £</w:t>
      </w:r>
      <w:r w:rsidR="00110705">
        <w:rPr>
          <w:rFonts w:ascii="Arial" w:hAnsi="Arial" w:cs="Arial"/>
          <w:color w:val="000000" w:themeColor="text1"/>
          <w:sz w:val="24"/>
          <w:szCs w:val="24"/>
        </w:rPr>
        <w:t>21</w:t>
      </w:r>
      <w:r w:rsidR="00581707">
        <w:rPr>
          <w:rFonts w:ascii="Arial" w:hAnsi="Arial" w:cs="Arial"/>
          <w:color w:val="000000" w:themeColor="text1"/>
          <w:sz w:val="24"/>
          <w:szCs w:val="24"/>
        </w:rPr>
        <w:t>,</w:t>
      </w:r>
      <w:r w:rsidR="00110705">
        <w:rPr>
          <w:rFonts w:ascii="Arial" w:hAnsi="Arial" w:cs="Arial"/>
          <w:color w:val="000000" w:themeColor="text1"/>
          <w:sz w:val="24"/>
          <w:szCs w:val="24"/>
        </w:rPr>
        <w:t>399</w:t>
      </w:r>
      <w:r w:rsidR="00581707">
        <w:rPr>
          <w:rFonts w:ascii="Arial" w:hAnsi="Arial" w:cs="Arial"/>
          <w:color w:val="000000" w:themeColor="text1"/>
          <w:sz w:val="24"/>
          <w:szCs w:val="24"/>
        </w:rPr>
        <w:t xml:space="preserve"> </w:t>
      </w:r>
      <w:r w:rsidRPr="00116445">
        <w:rPr>
          <w:rFonts w:ascii="Arial" w:hAnsi="Arial" w:cs="Arial"/>
          <w:color w:val="000000" w:themeColor="text1"/>
          <w:sz w:val="24"/>
          <w:szCs w:val="24"/>
        </w:rPr>
        <w:t xml:space="preserve"> pro rata</w:t>
      </w:r>
    </w:p>
    <w:p w14:paraId="47B834D1" w14:textId="77777777" w:rsidR="00116445" w:rsidRPr="00116445" w:rsidRDefault="00116445" w:rsidP="00116445">
      <w:pPr>
        <w:jc w:val="both"/>
        <w:rPr>
          <w:rFonts w:ascii="Arial" w:hAnsi="Arial" w:cs="Arial"/>
          <w:color w:val="000000" w:themeColor="text1"/>
          <w:sz w:val="24"/>
          <w:szCs w:val="24"/>
        </w:rPr>
      </w:pPr>
    </w:p>
    <w:p w14:paraId="00CEFF23" w14:textId="37DF0CF7" w:rsidR="00116445" w:rsidRPr="00116445" w:rsidRDefault="00116445" w:rsidP="00116445">
      <w:pPr>
        <w:ind w:left="2127" w:hanging="2127"/>
        <w:jc w:val="both"/>
        <w:rPr>
          <w:rFonts w:ascii="Arial" w:hAnsi="Arial" w:cs="Arial"/>
          <w:b/>
          <w:color w:val="000000" w:themeColor="text1"/>
          <w:sz w:val="24"/>
          <w:szCs w:val="24"/>
        </w:rPr>
      </w:pPr>
      <w:r w:rsidRPr="00116445">
        <w:rPr>
          <w:rFonts w:ascii="Arial" w:hAnsi="Arial" w:cs="Arial"/>
          <w:b/>
          <w:color w:val="000000" w:themeColor="text1"/>
          <w:sz w:val="24"/>
          <w:szCs w:val="24"/>
        </w:rPr>
        <w:t>Hours:</w:t>
      </w:r>
      <w:r w:rsidRPr="00116445">
        <w:rPr>
          <w:rFonts w:ascii="Arial" w:hAnsi="Arial" w:cs="Arial"/>
          <w:b/>
          <w:color w:val="000000" w:themeColor="text1"/>
          <w:sz w:val="24"/>
          <w:szCs w:val="24"/>
        </w:rPr>
        <w:tab/>
      </w:r>
      <w:r w:rsidRPr="00116445">
        <w:rPr>
          <w:rFonts w:ascii="Arial" w:hAnsi="Arial" w:cs="Arial"/>
          <w:color w:val="000000" w:themeColor="text1"/>
          <w:sz w:val="24"/>
          <w:szCs w:val="24"/>
        </w:rPr>
        <w:t xml:space="preserve"> </w:t>
      </w:r>
      <w:r w:rsidR="00581707">
        <w:rPr>
          <w:rFonts w:ascii="Arial" w:hAnsi="Arial" w:cs="Arial"/>
          <w:color w:val="000000" w:themeColor="text1"/>
          <w:sz w:val="24"/>
          <w:szCs w:val="24"/>
        </w:rPr>
        <w:t>37 Hours per week Monday to Friday</w:t>
      </w:r>
      <w:r w:rsidRPr="00116445">
        <w:rPr>
          <w:rFonts w:ascii="Arial" w:hAnsi="Arial" w:cs="Arial"/>
          <w:color w:val="000000" w:themeColor="text1"/>
          <w:sz w:val="24"/>
          <w:szCs w:val="24"/>
        </w:rPr>
        <w:t xml:space="preserve"> </w:t>
      </w:r>
    </w:p>
    <w:p w14:paraId="201E8096" w14:textId="77777777" w:rsidR="00116445" w:rsidRPr="00116445" w:rsidRDefault="00116445" w:rsidP="00116445">
      <w:pPr>
        <w:jc w:val="both"/>
        <w:rPr>
          <w:rFonts w:ascii="Arial" w:hAnsi="Arial" w:cs="Arial"/>
          <w:color w:val="000000" w:themeColor="text1"/>
          <w:sz w:val="24"/>
          <w:szCs w:val="24"/>
        </w:rPr>
      </w:pPr>
    </w:p>
    <w:p w14:paraId="4D37CE0A" w14:textId="4D59D6E9" w:rsidR="00116445" w:rsidRPr="00116445" w:rsidRDefault="00116445" w:rsidP="00116445">
      <w:pPr>
        <w:ind w:left="2127" w:hanging="2127"/>
        <w:jc w:val="both"/>
        <w:rPr>
          <w:rFonts w:ascii="Arial" w:hAnsi="Arial" w:cs="Arial"/>
          <w:color w:val="000000" w:themeColor="text1"/>
          <w:sz w:val="24"/>
          <w:szCs w:val="24"/>
        </w:rPr>
      </w:pPr>
      <w:r w:rsidRPr="00116445">
        <w:rPr>
          <w:rFonts w:ascii="Arial" w:hAnsi="Arial" w:cs="Arial"/>
          <w:b/>
          <w:color w:val="000000" w:themeColor="text1"/>
          <w:sz w:val="24"/>
          <w:szCs w:val="24"/>
        </w:rPr>
        <w:t>Job type</w:t>
      </w:r>
      <w:r w:rsidRPr="00116445">
        <w:rPr>
          <w:rFonts w:ascii="Arial" w:hAnsi="Arial" w:cs="Arial"/>
          <w:color w:val="000000" w:themeColor="text1"/>
          <w:sz w:val="24"/>
          <w:szCs w:val="24"/>
        </w:rPr>
        <w:t xml:space="preserve">: </w:t>
      </w:r>
      <w:r w:rsidRPr="00116445">
        <w:rPr>
          <w:rFonts w:ascii="Arial" w:hAnsi="Arial" w:cs="Arial"/>
          <w:color w:val="000000" w:themeColor="text1"/>
          <w:sz w:val="24"/>
          <w:szCs w:val="24"/>
        </w:rPr>
        <w:tab/>
        <w:t xml:space="preserve">Permanent </w:t>
      </w:r>
    </w:p>
    <w:p w14:paraId="70E828EA" w14:textId="77777777" w:rsidR="00116445" w:rsidRPr="00116445" w:rsidRDefault="00116445" w:rsidP="00116445">
      <w:pPr>
        <w:jc w:val="both"/>
        <w:rPr>
          <w:rFonts w:ascii="Arial" w:hAnsi="Arial" w:cs="Arial"/>
          <w:color w:val="000000" w:themeColor="text1"/>
          <w:sz w:val="24"/>
          <w:szCs w:val="24"/>
        </w:rPr>
      </w:pPr>
    </w:p>
    <w:p w14:paraId="157681E9" w14:textId="1870FAA4" w:rsidR="00116445" w:rsidRPr="00116445" w:rsidRDefault="00116445" w:rsidP="00116445">
      <w:pPr>
        <w:ind w:left="2160" w:hanging="2160"/>
        <w:rPr>
          <w:rFonts w:ascii="Arial" w:hAnsi="Arial" w:cs="Arial"/>
          <w:color w:val="000000" w:themeColor="text1"/>
          <w:sz w:val="24"/>
          <w:szCs w:val="24"/>
        </w:rPr>
      </w:pPr>
      <w:r w:rsidRPr="00116445">
        <w:rPr>
          <w:rFonts w:ascii="Arial" w:hAnsi="Arial" w:cs="Arial"/>
          <w:b/>
          <w:color w:val="000000" w:themeColor="text1"/>
          <w:sz w:val="24"/>
          <w:szCs w:val="24"/>
        </w:rPr>
        <w:t>Qualifications</w:t>
      </w:r>
      <w:r w:rsidRPr="00116445">
        <w:rPr>
          <w:rFonts w:ascii="Arial" w:hAnsi="Arial" w:cs="Arial"/>
          <w:color w:val="000000" w:themeColor="text1"/>
          <w:sz w:val="24"/>
          <w:szCs w:val="24"/>
        </w:rPr>
        <w:t>:</w:t>
      </w:r>
      <w:r w:rsidRPr="00116445">
        <w:rPr>
          <w:rFonts w:ascii="Arial" w:hAnsi="Arial" w:cs="Arial"/>
          <w:color w:val="000000" w:themeColor="text1"/>
          <w:sz w:val="24"/>
          <w:szCs w:val="24"/>
        </w:rPr>
        <w:tab/>
        <w:t xml:space="preserve">4 G.C.S.E. levels (Grade 9 to 4/A to C) including English Language or Literature and Maths or an approved equivalent. </w:t>
      </w:r>
    </w:p>
    <w:p w14:paraId="7E628682" w14:textId="77777777" w:rsidR="00116445" w:rsidRPr="00116445" w:rsidRDefault="00116445" w:rsidP="00116445">
      <w:pPr>
        <w:ind w:left="2160" w:hanging="2160"/>
        <w:rPr>
          <w:rFonts w:ascii="Arial" w:hAnsi="Arial" w:cs="Arial"/>
          <w:color w:val="000000" w:themeColor="text1"/>
          <w:sz w:val="24"/>
          <w:szCs w:val="24"/>
        </w:rPr>
      </w:pPr>
    </w:p>
    <w:p w14:paraId="24CF1247" w14:textId="77777777" w:rsidR="00116445" w:rsidRPr="00116445" w:rsidRDefault="00116445" w:rsidP="00116445">
      <w:pPr>
        <w:ind w:left="2160" w:hanging="33"/>
        <w:rPr>
          <w:rFonts w:ascii="Arial" w:hAnsi="Arial" w:cs="Arial"/>
          <w:b/>
          <w:color w:val="000000" w:themeColor="text1"/>
          <w:sz w:val="24"/>
          <w:szCs w:val="24"/>
        </w:rPr>
      </w:pPr>
      <w:r w:rsidRPr="00116445">
        <w:rPr>
          <w:rFonts w:ascii="Arial" w:hAnsi="Arial" w:cs="Arial"/>
          <w:b/>
          <w:color w:val="000000" w:themeColor="text1"/>
          <w:sz w:val="24"/>
          <w:szCs w:val="24"/>
        </w:rPr>
        <w:t>If you possess an equivalent qualification you must clearly outline this on your application.  Failure to do say may result in your application not being progressed.</w:t>
      </w:r>
    </w:p>
    <w:p w14:paraId="36FCFABF" w14:textId="77777777" w:rsidR="00116445" w:rsidRPr="00116445" w:rsidRDefault="00116445" w:rsidP="00116445">
      <w:pPr>
        <w:ind w:left="2160" w:hanging="2160"/>
        <w:rPr>
          <w:rFonts w:ascii="Arial" w:hAnsi="Arial" w:cs="Arial"/>
          <w:color w:val="000000" w:themeColor="text1"/>
          <w:sz w:val="24"/>
          <w:szCs w:val="24"/>
        </w:rPr>
      </w:pPr>
    </w:p>
    <w:p w14:paraId="222C39C5" w14:textId="77777777" w:rsidR="00116445" w:rsidRPr="00116445" w:rsidRDefault="00116445" w:rsidP="00116445">
      <w:pPr>
        <w:ind w:left="2127"/>
        <w:rPr>
          <w:rFonts w:ascii="Arial" w:hAnsi="Arial" w:cs="Arial"/>
          <w:sz w:val="24"/>
          <w:szCs w:val="24"/>
        </w:rPr>
      </w:pPr>
      <w:r w:rsidRPr="00116445">
        <w:rPr>
          <w:rFonts w:ascii="Arial" w:hAnsi="Arial" w:cs="Arial"/>
          <w:color w:val="000000" w:themeColor="text1"/>
          <w:sz w:val="24"/>
          <w:szCs w:val="24"/>
        </w:rPr>
        <w:t xml:space="preserve">Further information regarding the relevancy of equivalent qualifications is available from the OfQual website at </w:t>
      </w:r>
      <w:hyperlink r:id="rId8" w:history="1">
        <w:r w:rsidRPr="00116445">
          <w:rPr>
            <w:rStyle w:val="Hyperlink"/>
            <w:rFonts w:ascii="Arial" w:hAnsi="Arial" w:cs="Arial"/>
            <w:sz w:val="24"/>
            <w:szCs w:val="24"/>
          </w:rPr>
          <w:t>http://ofqual.gov.uk/help-and-advice/comparing-qualifications/</w:t>
        </w:r>
      </w:hyperlink>
    </w:p>
    <w:p w14:paraId="15B0FFE1" w14:textId="77777777" w:rsidR="00116445" w:rsidRPr="00116445" w:rsidRDefault="00116445" w:rsidP="00116445">
      <w:pPr>
        <w:ind w:left="2160" w:hanging="2160"/>
        <w:rPr>
          <w:rFonts w:ascii="Arial" w:hAnsi="Arial" w:cs="Arial"/>
          <w:color w:val="000000" w:themeColor="text1"/>
          <w:sz w:val="24"/>
          <w:szCs w:val="24"/>
        </w:rPr>
      </w:pPr>
    </w:p>
    <w:p w14:paraId="42550EE3" w14:textId="77777777" w:rsidR="00116445" w:rsidRPr="00116445" w:rsidRDefault="00116445" w:rsidP="00116445">
      <w:pPr>
        <w:ind w:left="2160" w:hanging="2160"/>
        <w:rPr>
          <w:rFonts w:ascii="Arial" w:hAnsi="Arial" w:cs="Arial"/>
          <w:b/>
          <w:color w:val="000000" w:themeColor="text1"/>
          <w:sz w:val="24"/>
          <w:szCs w:val="24"/>
        </w:rPr>
      </w:pPr>
      <w:r w:rsidRPr="00116445">
        <w:rPr>
          <w:rFonts w:ascii="Arial" w:hAnsi="Arial" w:cs="Arial"/>
          <w:color w:val="000000" w:themeColor="text1"/>
          <w:sz w:val="24"/>
          <w:szCs w:val="24"/>
        </w:rPr>
        <w:tab/>
      </w:r>
      <w:r w:rsidRPr="00116445">
        <w:rPr>
          <w:rFonts w:ascii="Arial" w:hAnsi="Arial" w:cs="Arial"/>
          <w:b/>
          <w:color w:val="000000" w:themeColor="text1"/>
          <w:sz w:val="24"/>
          <w:szCs w:val="24"/>
        </w:rPr>
        <w:t xml:space="preserve">Successful candidates will be required to provide copies of all relevant qualifications. </w:t>
      </w:r>
    </w:p>
    <w:p w14:paraId="5429047D" w14:textId="77777777" w:rsidR="00116445" w:rsidRPr="00116445" w:rsidRDefault="00116445" w:rsidP="00116445">
      <w:pPr>
        <w:rPr>
          <w:rFonts w:ascii="Arial" w:hAnsi="Arial" w:cs="Arial"/>
          <w:snapToGrid w:val="0"/>
          <w:color w:val="000000" w:themeColor="text1"/>
          <w:sz w:val="24"/>
          <w:szCs w:val="24"/>
        </w:rPr>
      </w:pPr>
    </w:p>
    <w:p w14:paraId="449E0A13" w14:textId="41113CFD" w:rsidR="00116445" w:rsidRPr="00D32C84" w:rsidRDefault="00116445" w:rsidP="00116445">
      <w:pPr>
        <w:jc w:val="both"/>
        <w:rPr>
          <w:rFonts w:ascii="Arial" w:hAnsi="Arial" w:cs="Arial"/>
          <w:b/>
          <w:bCs/>
          <w:color w:val="000000" w:themeColor="text1"/>
          <w:sz w:val="24"/>
          <w:szCs w:val="24"/>
        </w:rPr>
      </w:pPr>
      <w:r w:rsidRPr="00116445">
        <w:rPr>
          <w:rFonts w:ascii="Arial" w:hAnsi="Arial" w:cs="Arial"/>
          <w:b/>
          <w:color w:val="000000" w:themeColor="text1"/>
          <w:sz w:val="24"/>
          <w:szCs w:val="24"/>
        </w:rPr>
        <w:t>Closing date:</w:t>
      </w:r>
      <w:r w:rsidRPr="00116445">
        <w:rPr>
          <w:rFonts w:ascii="Arial" w:hAnsi="Arial" w:cs="Arial"/>
          <w:b/>
          <w:color w:val="000000" w:themeColor="text1"/>
          <w:sz w:val="24"/>
          <w:szCs w:val="24"/>
        </w:rPr>
        <w:tab/>
      </w:r>
      <w:r w:rsidR="008A0383">
        <w:rPr>
          <w:rFonts w:ascii="Arial" w:hAnsi="Arial" w:cs="Arial"/>
          <w:b/>
          <w:bCs/>
          <w:color w:val="000000" w:themeColor="text1"/>
          <w:sz w:val="24"/>
          <w:szCs w:val="24"/>
        </w:rPr>
        <w:t>Monday 11</w:t>
      </w:r>
      <w:r w:rsidR="008A0383" w:rsidRPr="008A0383">
        <w:rPr>
          <w:rFonts w:ascii="Arial" w:hAnsi="Arial" w:cs="Arial"/>
          <w:b/>
          <w:bCs/>
          <w:color w:val="000000" w:themeColor="text1"/>
          <w:sz w:val="24"/>
          <w:szCs w:val="24"/>
          <w:vertAlign w:val="superscript"/>
        </w:rPr>
        <w:t>th</w:t>
      </w:r>
      <w:r w:rsidR="008A0383">
        <w:rPr>
          <w:rFonts w:ascii="Arial" w:hAnsi="Arial" w:cs="Arial"/>
          <w:b/>
          <w:bCs/>
          <w:color w:val="000000" w:themeColor="text1"/>
          <w:sz w:val="24"/>
          <w:szCs w:val="24"/>
        </w:rPr>
        <w:t xml:space="preserve"> </w:t>
      </w:r>
      <w:r w:rsidR="00110705">
        <w:rPr>
          <w:rFonts w:ascii="Arial" w:hAnsi="Arial" w:cs="Arial"/>
          <w:b/>
          <w:bCs/>
          <w:color w:val="000000" w:themeColor="text1"/>
          <w:sz w:val="24"/>
          <w:szCs w:val="24"/>
        </w:rPr>
        <w:t>July</w:t>
      </w:r>
      <w:r w:rsidR="00581707" w:rsidRPr="00D32C84">
        <w:rPr>
          <w:rFonts w:ascii="Arial" w:hAnsi="Arial" w:cs="Arial"/>
          <w:b/>
          <w:bCs/>
          <w:color w:val="000000" w:themeColor="text1"/>
          <w:sz w:val="24"/>
          <w:szCs w:val="24"/>
        </w:rPr>
        <w:t xml:space="preserve"> 2022</w:t>
      </w:r>
      <w:r w:rsidR="00DB6BEC">
        <w:rPr>
          <w:rFonts w:ascii="Arial" w:hAnsi="Arial" w:cs="Arial"/>
          <w:b/>
          <w:bCs/>
          <w:color w:val="000000" w:themeColor="text1"/>
          <w:sz w:val="24"/>
          <w:szCs w:val="24"/>
        </w:rPr>
        <w:t>, 5 pm</w:t>
      </w:r>
    </w:p>
    <w:p w14:paraId="6884DC14" w14:textId="77777777" w:rsidR="00116445" w:rsidRPr="00116445" w:rsidRDefault="00116445" w:rsidP="00116445">
      <w:pPr>
        <w:rPr>
          <w:rFonts w:ascii="Arial" w:hAnsi="Arial" w:cs="Arial"/>
          <w:color w:val="000000" w:themeColor="text1"/>
          <w:sz w:val="24"/>
          <w:szCs w:val="24"/>
        </w:rPr>
      </w:pPr>
    </w:p>
    <w:p w14:paraId="4AF40971" w14:textId="77777777" w:rsidR="00581707" w:rsidRDefault="00581707" w:rsidP="00581707">
      <w:pPr>
        <w:ind w:left="2160" w:hanging="2160"/>
        <w:rPr>
          <w:rFonts w:ascii="Arial" w:hAnsi="Arial" w:cs="Arial"/>
          <w:b/>
          <w:color w:val="000000" w:themeColor="text1"/>
          <w:sz w:val="24"/>
          <w:szCs w:val="24"/>
        </w:rPr>
      </w:pPr>
    </w:p>
    <w:p w14:paraId="0F1B03ED" w14:textId="77777777" w:rsidR="00581707" w:rsidRDefault="00581707" w:rsidP="00581707">
      <w:pPr>
        <w:jc w:val="both"/>
        <w:rPr>
          <w:rFonts w:ascii="Arial" w:hAnsi="Arial" w:cs="Arial"/>
          <w:b/>
          <w:bCs/>
          <w:sz w:val="24"/>
          <w:szCs w:val="24"/>
          <w:u w:val="single"/>
        </w:rPr>
      </w:pPr>
      <w:r>
        <w:rPr>
          <w:rFonts w:ascii="Arial" w:hAnsi="Arial" w:cs="Arial"/>
          <w:b/>
          <w:bCs/>
          <w:sz w:val="24"/>
          <w:szCs w:val="24"/>
          <w:u w:val="single"/>
        </w:rPr>
        <w:t xml:space="preserve">Candidates will be contacted via email in relation to the recruitment process and are advised to also check Junk/Spam folders for email updates.  </w:t>
      </w:r>
    </w:p>
    <w:p w14:paraId="756B1C1B" w14:textId="77777777" w:rsidR="00581707" w:rsidRDefault="00581707" w:rsidP="00581707">
      <w:pPr>
        <w:jc w:val="both"/>
        <w:rPr>
          <w:rFonts w:ascii="Arial" w:hAnsi="Arial" w:cs="Arial"/>
          <w:b/>
          <w:color w:val="000000" w:themeColor="text1"/>
          <w:sz w:val="24"/>
          <w:szCs w:val="24"/>
        </w:rPr>
      </w:pPr>
    </w:p>
    <w:p w14:paraId="0E289411" w14:textId="218F4D47" w:rsidR="00376D9B" w:rsidRPr="00376D9B" w:rsidRDefault="00581707" w:rsidP="00581707">
      <w:pPr>
        <w:jc w:val="both"/>
        <w:rPr>
          <w:rFonts w:ascii="Arial" w:hAnsi="Arial" w:cs="Arial"/>
          <w:sz w:val="24"/>
          <w:szCs w:val="24"/>
        </w:rPr>
      </w:pPr>
      <w:r>
        <w:rPr>
          <w:rFonts w:ascii="Arial" w:hAnsi="Arial" w:cs="Arial"/>
          <w:sz w:val="24"/>
          <w:szCs w:val="24"/>
        </w:rPr>
        <w:t xml:space="preserve">For more </w:t>
      </w:r>
      <w:r w:rsidRPr="00376D9B">
        <w:rPr>
          <w:rFonts w:ascii="Arial" w:hAnsi="Arial" w:cs="Arial"/>
          <w:sz w:val="24"/>
          <w:szCs w:val="24"/>
        </w:rPr>
        <w:t xml:space="preserve">information on the role please contact HR on </w:t>
      </w:r>
      <w:hyperlink r:id="rId9" w:history="1">
        <w:r w:rsidR="00376D9B" w:rsidRPr="00563F6A">
          <w:rPr>
            <w:rStyle w:val="Hyperlink"/>
            <w:rFonts w:ascii="Arial" w:hAnsi="Arial" w:cs="Arial"/>
            <w:sz w:val="24"/>
            <w:szCs w:val="24"/>
          </w:rPr>
          <w:t>human.resources@durham.police.uk</w:t>
        </w:r>
      </w:hyperlink>
    </w:p>
    <w:p w14:paraId="201BCCCB" w14:textId="77777777" w:rsidR="00581707" w:rsidRDefault="00581707" w:rsidP="00581707">
      <w:pPr>
        <w:jc w:val="both"/>
        <w:rPr>
          <w:rFonts w:ascii="Arial" w:hAnsi="Arial" w:cs="Arial"/>
          <w:sz w:val="24"/>
          <w:szCs w:val="24"/>
        </w:rPr>
      </w:pPr>
    </w:p>
    <w:p w14:paraId="658C5A9D" w14:textId="77777777" w:rsidR="00581707" w:rsidRDefault="00581707" w:rsidP="00581707">
      <w:pPr>
        <w:jc w:val="both"/>
        <w:rPr>
          <w:rFonts w:ascii="Arial" w:hAnsi="Arial" w:cs="Arial"/>
          <w:b/>
          <w:bCs/>
          <w:sz w:val="24"/>
          <w:szCs w:val="24"/>
          <w:u w:val="single"/>
        </w:rPr>
      </w:pPr>
    </w:p>
    <w:p w14:paraId="547D3531" w14:textId="77777777" w:rsidR="00581707" w:rsidRDefault="00581707" w:rsidP="00581707">
      <w:pPr>
        <w:jc w:val="both"/>
        <w:rPr>
          <w:rFonts w:ascii="Arial" w:hAnsi="Arial" w:cs="Arial"/>
          <w:b/>
          <w:bCs/>
          <w:sz w:val="24"/>
          <w:szCs w:val="24"/>
          <w:u w:val="single"/>
        </w:rPr>
      </w:pPr>
      <w:r>
        <w:rPr>
          <w:rFonts w:ascii="Arial" w:hAnsi="Arial" w:cs="Arial"/>
          <w:b/>
          <w:bCs/>
          <w:sz w:val="24"/>
          <w:szCs w:val="24"/>
          <w:u w:val="single"/>
        </w:rPr>
        <w:t>Vetting</w:t>
      </w:r>
    </w:p>
    <w:p w14:paraId="626E71D0" w14:textId="77777777" w:rsidR="00581707" w:rsidRDefault="00581707" w:rsidP="00581707">
      <w:pPr>
        <w:jc w:val="both"/>
        <w:rPr>
          <w:rFonts w:ascii="Arial" w:hAnsi="Arial" w:cs="Arial"/>
          <w:sz w:val="24"/>
          <w:szCs w:val="24"/>
        </w:rPr>
      </w:pPr>
    </w:p>
    <w:p w14:paraId="421130AC" w14:textId="3FE6D7A6" w:rsidR="00581707" w:rsidRDefault="00581707" w:rsidP="00581707">
      <w:pPr>
        <w:jc w:val="both"/>
        <w:rPr>
          <w:rFonts w:ascii="Arial" w:hAnsi="Arial" w:cs="Arial"/>
          <w:sz w:val="24"/>
          <w:szCs w:val="24"/>
        </w:rPr>
      </w:pPr>
      <w:r>
        <w:rPr>
          <w:rFonts w:ascii="Arial" w:hAnsi="Arial" w:cs="Arial"/>
          <w:sz w:val="24"/>
          <w:szCs w:val="24"/>
        </w:rPr>
        <w:t xml:space="preserve">Durham Constabulary has a strict vetting </w:t>
      </w:r>
      <w:r w:rsidR="00DF12B5">
        <w:rPr>
          <w:rFonts w:ascii="Arial" w:hAnsi="Arial" w:cs="Arial"/>
          <w:sz w:val="24"/>
          <w:szCs w:val="24"/>
        </w:rPr>
        <w:t>requirement,</w:t>
      </w:r>
      <w:r>
        <w:rPr>
          <w:rFonts w:ascii="Arial" w:hAnsi="Arial" w:cs="Arial"/>
          <w:sz w:val="24"/>
          <w:szCs w:val="24"/>
        </w:rPr>
        <w:t xml:space="preserve"> and any offer of employment will be subject to appropriate vetting levels which will be maintained / updated throughout the period of service.  In addition, applicants should have been a UK resident for at least 3 years prior to the date of application. However in the event that applicants have not been resident in the UK for at least 3 years  and can provide a VERIFIABLE certificate from the Police of any country where they have taken temporary residence to indicate that they have not been convicted of any offence </w:t>
      </w:r>
      <w:r>
        <w:rPr>
          <w:rFonts w:ascii="Arial" w:hAnsi="Arial" w:cs="Arial"/>
          <w:sz w:val="24"/>
          <w:szCs w:val="24"/>
        </w:rPr>
        <w:lastRenderedPageBreak/>
        <w:t>whilst in that country or involved in any investigation by a Law Enforcement Agency which includes being interviewed, arrested, issued with any penalty notice, charged or cautioned irrespective of whether that offence is an offence within the United Kingdom, then this will be considered as part of the recruitment vetting process. Individuals who are not able to meet this criteria will be subject to appropriate risk assessment by the Force Counter Corruption &amp; Vetting Unit.</w:t>
      </w:r>
    </w:p>
    <w:p w14:paraId="288516D8" w14:textId="77777777" w:rsidR="00581707" w:rsidRDefault="00581707" w:rsidP="00581707">
      <w:pPr>
        <w:jc w:val="both"/>
        <w:rPr>
          <w:rFonts w:ascii="Arial" w:hAnsi="Arial" w:cs="Arial"/>
          <w:sz w:val="24"/>
          <w:szCs w:val="24"/>
        </w:rPr>
      </w:pPr>
    </w:p>
    <w:p w14:paraId="14CA2693" w14:textId="77777777" w:rsidR="00581707" w:rsidRDefault="00581707" w:rsidP="00581707">
      <w:pPr>
        <w:jc w:val="both"/>
        <w:rPr>
          <w:rFonts w:ascii="Arial" w:hAnsi="Arial" w:cs="Arial"/>
          <w:b/>
          <w:sz w:val="24"/>
          <w:szCs w:val="24"/>
          <w:u w:val="single"/>
        </w:rPr>
      </w:pPr>
      <w:r>
        <w:rPr>
          <w:rFonts w:ascii="Arial" w:hAnsi="Arial" w:cs="Arial"/>
          <w:b/>
          <w:sz w:val="24"/>
          <w:szCs w:val="24"/>
          <w:u w:val="single"/>
        </w:rPr>
        <w:t>Tattoos</w:t>
      </w:r>
    </w:p>
    <w:p w14:paraId="2A36A188" w14:textId="77777777" w:rsidR="00581707" w:rsidRDefault="00581707" w:rsidP="00581707">
      <w:pPr>
        <w:jc w:val="both"/>
        <w:rPr>
          <w:rFonts w:ascii="Arial" w:hAnsi="Arial" w:cs="Arial"/>
          <w:sz w:val="24"/>
          <w:szCs w:val="24"/>
        </w:rPr>
      </w:pPr>
    </w:p>
    <w:p w14:paraId="0CDFA6DE" w14:textId="77777777" w:rsidR="00581707" w:rsidRDefault="00581707" w:rsidP="00581707">
      <w:pPr>
        <w:jc w:val="both"/>
        <w:rPr>
          <w:rFonts w:ascii="Arial" w:hAnsi="Arial" w:cs="Arial"/>
          <w:iCs/>
          <w:sz w:val="24"/>
          <w:szCs w:val="24"/>
        </w:rPr>
      </w:pPr>
      <w:r>
        <w:rPr>
          <w:rFonts w:ascii="Arial" w:hAnsi="Arial" w:cs="Arial"/>
          <w:iCs/>
          <w:sz w:val="24"/>
          <w:szCs w:val="24"/>
        </w:rPr>
        <w:t>Any tattoo anywhere on the body that is obscene, or advocates sexual, racial, ethnic, or religious discrimination, by written word or design is prohibited and the presence of such a tattoo would preclude an applicant from passing the recruitment process for employment with the Constabulary</w:t>
      </w:r>
    </w:p>
    <w:p w14:paraId="7B11388F" w14:textId="77777777" w:rsidR="00581707" w:rsidRDefault="00581707" w:rsidP="00581707">
      <w:pPr>
        <w:jc w:val="both"/>
        <w:rPr>
          <w:rFonts w:ascii="Arial" w:hAnsi="Arial" w:cs="Arial"/>
          <w:iCs/>
          <w:sz w:val="24"/>
          <w:szCs w:val="24"/>
        </w:rPr>
      </w:pPr>
    </w:p>
    <w:p w14:paraId="5EB3C2B4" w14:textId="77777777" w:rsidR="00581707" w:rsidRDefault="00581707" w:rsidP="00581707">
      <w:pPr>
        <w:rPr>
          <w:rFonts w:ascii="Arial" w:hAnsi="Arial" w:cs="Arial"/>
          <w:b/>
          <w:bCs/>
          <w:sz w:val="24"/>
          <w:szCs w:val="24"/>
          <w:u w:val="single"/>
        </w:rPr>
      </w:pPr>
      <w:r>
        <w:rPr>
          <w:rFonts w:ascii="Arial" w:hAnsi="Arial" w:cs="Arial"/>
          <w:b/>
          <w:bCs/>
          <w:sz w:val="24"/>
          <w:szCs w:val="24"/>
          <w:u w:val="single"/>
        </w:rPr>
        <w:t>Positive Action</w:t>
      </w:r>
    </w:p>
    <w:p w14:paraId="31415DDD" w14:textId="77777777" w:rsidR="00581707" w:rsidRDefault="00581707" w:rsidP="00581707">
      <w:pPr>
        <w:rPr>
          <w:rFonts w:ascii="Arial" w:hAnsi="Arial" w:cs="Arial"/>
          <w:sz w:val="24"/>
          <w:szCs w:val="24"/>
        </w:rPr>
      </w:pPr>
    </w:p>
    <w:p w14:paraId="33BAC565" w14:textId="77777777" w:rsidR="00581707" w:rsidRDefault="00581707" w:rsidP="00581707">
      <w:pPr>
        <w:jc w:val="both"/>
        <w:rPr>
          <w:rFonts w:ascii="Arial" w:hAnsi="Arial" w:cs="Arial"/>
          <w:iCs/>
          <w:sz w:val="24"/>
          <w:szCs w:val="24"/>
        </w:rPr>
      </w:pPr>
      <w:r>
        <w:rPr>
          <w:rFonts w:ascii="Arial" w:hAnsi="Arial" w:cs="Arial"/>
          <w:iCs/>
          <w:sz w:val="24"/>
          <w:szCs w:val="24"/>
        </w:rPr>
        <w:t>Positive Action aims to increase recruitment applications from all underrepresented groups. People with language skills, different cultures and backgrounds are encouraged to apply to our organisation. We are committed to building our relationships with minority communities and encouraging them to join our policing family.</w:t>
      </w:r>
    </w:p>
    <w:p w14:paraId="1F3392ED" w14:textId="77777777" w:rsidR="00581707" w:rsidRDefault="00581707" w:rsidP="00581707">
      <w:pPr>
        <w:jc w:val="both"/>
        <w:rPr>
          <w:rFonts w:ascii="Arial" w:hAnsi="Arial" w:cs="Arial"/>
          <w:iCs/>
          <w:sz w:val="24"/>
          <w:szCs w:val="24"/>
        </w:rPr>
      </w:pPr>
    </w:p>
    <w:p w14:paraId="189862C5" w14:textId="77777777" w:rsidR="00581707" w:rsidRDefault="00581707" w:rsidP="00581707">
      <w:pPr>
        <w:jc w:val="both"/>
        <w:rPr>
          <w:rFonts w:ascii="Arial" w:hAnsi="Arial" w:cs="Arial"/>
          <w:iCs/>
          <w:sz w:val="24"/>
          <w:szCs w:val="24"/>
        </w:rPr>
      </w:pPr>
      <w:r>
        <w:rPr>
          <w:rFonts w:ascii="Arial" w:hAnsi="Arial" w:cs="Arial"/>
          <w:iCs/>
          <w:sz w:val="24"/>
          <w:szCs w:val="24"/>
        </w:rPr>
        <w:t>On request wherever possible we may be able to put individuals in touch with an appropriate officer/member of staff who shares a similar protected characteristic/need or has identified themselves as a specific point of contact to provide support and assistance, in respect of an enquiry or progression through the recruitment and selection process.</w:t>
      </w:r>
    </w:p>
    <w:p w14:paraId="2911DCC9" w14:textId="77777777" w:rsidR="00581707" w:rsidRDefault="00581707" w:rsidP="00581707">
      <w:pPr>
        <w:jc w:val="both"/>
        <w:rPr>
          <w:rFonts w:ascii="Arial" w:hAnsi="Arial" w:cs="Arial"/>
          <w:iCs/>
          <w:sz w:val="24"/>
          <w:szCs w:val="24"/>
        </w:rPr>
      </w:pPr>
    </w:p>
    <w:p w14:paraId="2D4FCDDB" w14:textId="77777777" w:rsidR="00581707" w:rsidRDefault="00581707" w:rsidP="00581707">
      <w:pPr>
        <w:jc w:val="both"/>
        <w:rPr>
          <w:rFonts w:ascii="Arial" w:hAnsi="Arial" w:cs="Arial"/>
          <w:iCs/>
          <w:sz w:val="24"/>
          <w:szCs w:val="24"/>
        </w:rPr>
      </w:pPr>
      <w:r>
        <w:rPr>
          <w:rFonts w:ascii="Arial" w:hAnsi="Arial" w:cs="Arial"/>
          <w:iCs/>
          <w:sz w:val="24"/>
          <w:szCs w:val="24"/>
        </w:rPr>
        <w:t>We particularly welcome applications and the opportunity for informal discussion with individuals from the following underrepresented groups, Black, Asian and Minority Ethnic Groups, LGBT+ and those who consider themselves to have a disability as defined by the Equality Act 2010.</w:t>
      </w:r>
    </w:p>
    <w:p w14:paraId="6999254B" w14:textId="77777777" w:rsidR="00581707" w:rsidRDefault="00581707" w:rsidP="00581707">
      <w:pPr>
        <w:jc w:val="both"/>
        <w:rPr>
          <w:rFonts w:ascii="Arial" w:hAnsi="Arial" w:cs="Arial"/>
          <w:iCs/>
          <w:sz w:val="24"/>
          <w:szCs w:val="24"/>
        </w:rPr>
      </w:pPr>
    </w:p>
    <w:p w14:paraId="3338AD2D" w14:textId="77777777" w:rsidR="00581707" w:rsidRDefault="00581707" w:rsidP="00581707">
      <w:pPr>
        <w:jc w:val="both"/>
        <w:rPr>
          <w:rFonts w:ascii="Arial" w:hAnsi="Arial" w:cs="Arial"/>
          <w:iCs/>
          <w:sz w:val="24"/>
          <w:szCs w:val="24"/>
        </w:rPr>
      </w:pPr>
      <w:r>
        <w:rPr>
          <w:rFonts w:ascii="Arial" w:hAnsi="Arial" w:cs="Arial"/>
          <w:iCs/>
          <w:sz w:val="24"/>
          <w:szCs w:val="24"/>
        </w:rPr>
        <w:t xml:space="preserve">Please note that all formal applications made to Durham Constabulary for employment will be based on merit. </w:t>
      </w:r>
    </w:p>
    <w:p w14:paraId="205865A6" w14:textId="77777777" w:rsidR="00581707" w:rsidRDefault="00581707" w:rsidP="00581707">
      <w:pPr>
        <w:jc w:val="both"/>
        <w:rPr>
          <w:rFonts w:ascii="Arial" w:hAnsi="Arial" w:cs="Arial"/>
          <w:iCs/>
          <w:sz w:val="24"/>
          <w:szCs w:val="24"/>
        </w:rPr>
      </w:pPr>
    </w:p>
    <w:p w14:paraId="7A406406" w14:textId="77777777" w:rsidR="00581707" w:rsidRDefault="00581707" w:rsidP="00581707">
      <w:pPr>
        <w:jc w:val="both"/>
        <w:rPr>
          <w:rFonts w:ascii="Arial" w:hAnsi="Arial" w:cs="Arial"/>
          <w:iCs/>
          <w:sz w:val="24"/>
          <w:szCs w:val="24"/>
        </w:rPr>
      </w:pPr>
      <w:r>
        <w:rPr>
          <w:rFonts w:ascii="Arial" w:hAnsi="Arial" w:cs="Arial"/>
          <w:iCs/>
          <w:sz w:val="24"/>
          <w:szCs w:val="24"/>
        </w:rPr>
        <w:t>Durham Constabulary is a Disability Confident Employer. We guarantee the offer of an interview to applicants who meet the essential criteria for a post.</w:t>
      </w:r>
    </w:p>
    <w:p w14:paraId="1EFCB264" w14:textId="77777777" w:rsidR="00581707" w:rsidRDefault="00581707" w:rsidP="00581707">
      <w:pPr>
        <w:jc w:val="both"/>
        <w:rPr>
          <w:rFonts w:ascii="Arial" w:hAnsi="Arial" w:cs="Arial"/>
          <w:b/>
          <w:iCs/>
          <w:sz w:val="24"/>
          <w:szCs w:val="24"/>
          <w:u w:val="single"/>
        </w:rPr>
      </w:pPr>
    </w:p>
    <w:p w14:paraId="5F5457EE" w14:textId="77777777" w:rsidR="00581707" w:rsidRDefault="00581707" w:rsidP="00581707">
      <w:pPr>
        <w:rPr>
          <w:rFonts w:ascii="Arial" w:hAnsi="Arial" w:cs="Arial"/>
          <w:b/>
          <w:sz w:val="24"/>
          <w:szCs w:val="24"/>
          <w:u w:val="single"/>
        </w:rPr>
      </w:pPr>
      <w:r>
        <w:rPr>
          <w:rFonts w:ascii="Arial" w:hAnsi="Arial" w:cs="Arial"/>
          <w:b/>
          <w:sz w:val="24"/>
          <w:szCs w:val="24"/>
          <w:u w:val="single"/>
        </w:rPr>
        <w:t xml:space="preserve">To apply </w:t>
      </w:r>
    </w:p>
    <w:p w14:paraId="41BE28BE" w14:textId="77777777" w:rsidR="00581707" w:rsidRDefault="00581707" w:rsidP="00581707">
      <w:pPr>
        <w:rPr>
          <w:rFonts w:ascii="Arial" w:hAnsi="Arial" w:cs="Arial"/>
          <w:sz w:val="24"/>
          <w:szCs w:val="24"/>
        </w:rPr>
      </w:pPr>
    </w:p>
    <w:p w14:paraId="372DCE5A" w14:textId="631555D4" w:rsidR="00581707" w:rsidRDefault="00581707" w:rsidP="00581707">
      <w:pPr>
        <w:jc w:val="both"/>
        <w:rPr>
          <w:rFonts w:ascii="Arial" w:hAnsi="Arial" w:cs="Arial"/>
          <w:bCs/>
          <w:sz w:val="24"/>
          <w:szCs w:val="24"/>
        </w:rPr>
      </w:pPr>
      <w:r>
        <w:rPr>
          <w:rFonts w:ascii="Arial" w:hAnsi="Arial" w:cs="Arial"/>
          <w:bCs/>
          <w:sz w:val="24"/>
          <w:szCs w:val="24"/>
        </w:rPr>
        <w:t>To apply for this role as a member of police staff completed application forms Pers 198 should be returned to </w:t>
      </w:r>
      <w:hyperlink r:id="rId10" w:history="1">
        <w:r>
          <w:rPr>
            <w:rStyle w:val="Hyperlink"/>
            <w:rFonts w:cs="Arial"/>
            <w:bCs/>
            <w:sz w:val="24"/>
            <w:szCs w:val="24"/>
          </w:rPr>
          <w:t>human.resources@durham.police.uk</w:t>
        </w:r>
      </w:hyperlink>
      <w:r>
        <w:rPr>
          <w:rFonts w:ascii="Arial" w:hAnsi="Arial" w:cs="Arial"/>
          <w:bCs/>
          <w:sz w:val="24"/>
          <w:szCs w:val="24"/>
        </w:rPr>
        <w:t>.</w:t>
      </w:r>
    </w:p>
    <w:p w14:paraId="448A9B21" w14:textId="146E1729" w:rsidR="00A82931" w:rsidRDefault="00A82931" w:rsidP="00581707">
      <w:pPr>
        <w:jc w:val="both"/>
        <w:rPr>
          <w:rFonts w:ascii="Arial" w:hAnsi="Arial" w:cs="Arial"/>
          <w:bCs/>
          <w:sz w:val="24"/>
          <w:szCs w:val="24"/>
        </w:rPr>
      </w:pPr>
    </w:p>
    <w:p w14:paraId="36C7DCAF" w14:textId="77777777" w:rsidR="00A82931" w:rsidRPr="00A82931" w:rsidRDefault="00A82931" w:rsidP="00A82931">
      <w:pPr>
        <w:rPr>
          <w:rFonts w:ascii="Arial" w:hAnsi="Arial" w:cs="Arial"/>
          <w:b/>
          <w:bCs/>
          <w:i/>
          <w:iCs/>
          <w:sz w:val="24"/>
          <w:szCs w:val="24"/>
        </w:rPr>
      </w:pPr>
      <w:r w:rsidRPr="00A82931">
        <w:rPr>
          <w:rFonts w:ascii="Arial" w:hAnsi="Arial" w:cs="Arial"/>
          <w:b/>
          <w:bCs/>
          <w:i/>
          <w:iCs/>
          <w:sz w:val="24"/>
          <w:szCs w:val="24"/>
        </w:rPr>
        <w:t>Durham Constabulary is a Disability Confident Employer. We guarantee the offer of an interview to applicants who meet the essential criteria for a post.</w:t>
      </w:r>
    </w:p>
    <w:p w14:paraId="5E7B2F06" w14:textId="77777777" w:rsidR="00A82931" w:rsidRDefault="00A82931" w:rsidP="00581707">
      <w:pPr>
        <w:jc w:val="both"/>
        <w:rPr>
          <w:rFonts w:ascii="Arial" w:hAnsi="Arial" w:cs="Arial"/>
          <w:bCs/>
          <w:sz w:val="24"/>
          <w:szCs w:val="24"/>
        </w:rPr>
      </w:pPr>
    </w:p>
    <w:p w14:paraId="2F5E79A7" w14:textId="77777777" w:rsidR="00581707" w:rsidRDefault="00581707" w:rsidP="00581707">
      <w:pPr>
        <w:jc w:val="both"/>
        <w:rPr>
          <w:rFonts w:ascii="Arial" w:hAnsi="Arial" w:cs="Arial"/>
          <w:b/>
          <w:sz w:val="24"/>
          <w:szCs w:val="24"/>
        </w:rPr>
      </w:pPr>
      <w:r>
        <w:rPr>
          <w:rFonts w:ascii="Arial" w:hAnsi="Arial" w:cs="Arial"/>
          <w:b/>
          <w:sz w:val="24"/>
          <w:szCs w:val="24"/>
        </w:rPr>
        <w:t xml:space="preserve">Hard copy applications will not be accepted. </w:t>
      </w:r>
    </w:p>
    <w:p w14:paraId="566DD834" w14:textId="77777777" w:rsidR="00581707" w:rsidRDefault="00581707" w:rsidP="00581707">
      <w:pPr>
        <w:jc w:val="both"/>
        <w:rPr>
          <w:rFonts w:ascii="Arial" w:hAnsi="Arial" w:cs="Arial"/>
          <w:sz w:val="24"/>
          <w:szCs w:val="24"/>
        </w:rPr>
      </w:pPr>
    </w:p>
    <w:p w14:paraId="4F0C293E" w14:textId="37CA1871" w:rsidR="00581707" w:rsidRDefault="00581707" w:rsidP="00581707">
      <w:pPr>
        <w:rPr>
          <w:rFonts w:ascii="Arial" w:hAnsi="Arial" w:cs="Arial"/>
          <w:b/>
          <w:sz w:val="24"/>
          <w:szCs w:val="24"/>
          <w:u w:val="single"/>
        </w:rPr>
      </w:pPr>
      <w:r>
        <w:rPr>
          <w:rFonts w:ascii="Arial" w:hAnsi="Arial" w:cs="Arial"/>
          <w:b/>
          <w:sz w:val="24"/>
          <w:szCs w:val="24"/>
          <w:u w:val="single"/>
        </w:rPr>
        <w:t>Please note that Curriculum Vitaes (CVs) will not be accepted.</w:t>
      </w:r>
    </w:p>
    <w:p w14:paraId="20970E03" w14:textId="77777777" w:rsidR="00581707" w:rsidRDefault="00581707" w:rsidP="00581707">
      <w:pPr>
        <w:rPr>
          <w:rFonts w:ascii="Arial" w:hAnsi="Arial" w:cs="Arial"/>
          <w:color w:val="000000"/>
          <w:sz w:val="24"/>
          <w:szCs w:val="24"/>
        </w:rPr>
      </w:pPr>
    </w:p>
    <w:p w14:paraId="5E013E70" w14:textId="77777777" w:rsidR="00581707" w:rsidRDefault="00581707" w:rsidP="00581707"/>
    <w:p w14:paraId="70C5351D" w14:textId="77777777" w:rsidR="00581707" w:rsidRDefault="00581707" w:rsidP="00581707">
      <w:pPr>
        <w:rPr>
          <w:rFonts w:ascii="Arial" w:hAnsi="Arial" w:cs="Arial"/>
          <w:color w:val="000000" w:themeColor="text1"/>
          <w:sz w:val="24"/>
          <w:szCs w:val="24"/>
        </w:rPr>
      </w:pPr>
    </w:p>
    <w:p w14:paraId="58937EFD" w14:textId="77777777" w:rsidR="00581707" w:rsidRDefault="00581707" w:rsidP="00581707">
      <w:pPr>
        <w:rPr>
          <w:rFonts w:ascii="Arial" w:hAnsi="Arial" w:cs="Arial"/>
          <w:color w:val="000000" w:themeColor="text1"/>
          <w:sz w:val="24"/>
          <w:szCs w:val="24"/>
        </w:rPr>
      </w:pPr>
    </w:p>
    <w:p w14:paraId="2D7B87A7" w14:textId="77777777" w:rsidR="00581707" w:rsidRDefault="00581707" w:rsidP="00581707">
      <w:r>
        <w:rPr>
          <w:noProof/>
        </w:rPr>
        <w:drawing>
          <wp:inline distT="0" distB="0" distL="0" distR="0" wp14:anchorId="5381FB56" wp14:editId="3C93FD04">
            <wp:extent cx="891540" cy="1234440"/>
            <wp:effectExtent l="0" t="0" r="381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 cy="1234440"/>
                    </a:xfrm>
                    <a:prstGeom prst="rect">
                      <a:avLst/>
                    </a:prstGeom>
                    <a:noFill/>
                    <a:ln>
                      <a:noFill/>
                    </a:ln>
                  </pic:spPr>
                </pic:pic>
              </a:graphicData>
            </a:graphic>
          </wp:inline>
        </w:drawing>
      </w:r>
      <w:r>
        <w:rPr>
          <w:noProof/>
        </w:rPr>
        <w:drawing>
          <wp:inline distT="0" distB="0" distL="0" distR="0" wp14:anchorId="145E5613" wp14:editId="0218E5A8">
            <wp:extent cx="807720" cy="784860"/>
            <wp:effectExtent l="0" t="0" r="11430" b="15240"/>
            <wp:docPr id="3" name="Picture 3" descr="Equality Diversity and Inclusion Logo 2019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lity Diversity and Inclusion Logo 2019 (Smal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07720" cy="784860"/>
                    </a:xfrm>
                    <a:prstGeom prst="rect">
                      <a:avLst/>
                    </a:prstGeom>
                    <a:noFill/>
                    <a:ln>
                      <a:noFill/>
                    </a:ln>
                  </pic:spPr>
                </pic:pic>
              </a:graphicData>
            </a:graphic>
          </wp:inline>
        </w:drawing>
      </w:r>
      <w:r>
        <w:rPr>
          <w:noProof/>
        </w:rPr>
        <w:drawing>
          <wp:inline distT="0" distB="0" distL="0" distR="0" wp14:anchorId="102F0DD7" wp14:editId="7832A03C">
            <wp:extent cx="1729740" cy="739140"/>
            <wp:effectExtent l="0" t="0" r="3810" b="381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10;&#10;Description automatically generated with medium confidenc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29740" cy="739140"/>
                    </a:xfrm>
                    <a:prstGeom prst="rect">
                      <a:avLst/>
                    </a:prstGeom>
                    <a:noFill/>
                    <a:ln>
                      <a:noFill/>
                    </a:ln>
                  </pic:spPr>
                </pic:pic>
              </a:graphicData>
            </a:graphic>
          </wp:inline>
        </w:drawing>
      </w:r>
      <w:r>
        <w:rPr>
          <w:noProof/>
        </w:rPr>
        <w:drawing>
          <wp:inline distT="0" distB="0" distL="0" distR="0" wp14:anchorId="493A184E" wp14:editId="54C34193">
            <wp:extent cx="1455420" cy="632460"/>
            <wp:effectExtent l="0" t="0" r="11430" b="152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455420" cy="632460"/>
                    </a:xfrm>
                    <a:prstGeom prst="rect">
                      <a:avLst/>
                    </a:prstGeom>
                    <a:noFill/>
                    <a:ln>
                      <a:noFill/>
                    </a:ln>
                  </pic:spPr>
                </pic:pic>
              </a:graphicData>
            </a:graphic>
          </wp:inline>
        </w:drawing>
      </w:r>
    </w:p>
    <w:p w14:paraId="770FE00A" w14:textId="77777777" w:rsidR="00581707" w:rsidRDefault="00581707" w:rsidP="00581707"/>
    <w:p w14:paraId="3712DFB0" w14:textId="77777777" w:rsidR="00581707" w:rsidRDefault="00581707" w:rsidP="00581707"/>
    <w:p w14:paraId="6A1C26BF" w14:textId="77777777" w:rsidR="00581707" w:rsidRDefault="00581707" w:rsidP="00581707">
      <w:pPr>
        <w:pStyle w:val="Title"/>
        <w:rPr>
          <w:rFonts w:ascii="Arial" w:hAnsi="Arial"/>
          <w:sz w:val="24"/>
        </w:rPr>
      </w:pPr>
    </w:p>
    <w:p w14:paraId="550755FC" w14:textId="77777777" w:rsidR="00581707" w:rsidRDefault="00581707" w:rsidP="00581707">
      <w:pPr>
        <w:pStyle w:val="Title"/>
        <w:rPr>
          <w:rFonts w:ascii="Arial" w:hAnsi="Arial"/>
          <w:sz w:val="24"/>
        </w:rPr>
      </w:pPr>
    </w:p>
    <w:p w14:paraId="157A9445" w14:textId="77777777" w:rsidR="00581707" w:rsidRDefault="00581707" w:rsidP="00581707">
      <w:pPr>
        <w:pStyle w:val="Title"/>
        <w:rPr>
          <w:rFonts w:ascii="Arial" w:hAnsi="Arial"/>
          <w:sz w:val="24"/>
        </w:rPr>
      </w:pPr>
    </w:p>
    <w:p w14:paraId="1A96C7E0" w14:textId="77777777" w:rsidR="00581707" w:rsidRDefault="00581707" w:rsidP="00581707">
      <w:pPr>
        <w:pStyle w:val="Title"/>
        <w:rPr>
          <w:rFonts w:ascii="Arial" w:hAnsi="Arial"/>
          <w:sz w:val="24"/>
        </w:rPr>
      </w:pPr>
    </w:p>
    <w:p w14:paraId="257EA7AE" w14:textId="77777777" w:rsidR="00581707" w:rsidRDefault="00581707" w:rsidP="00581707">
      <w:pPr>
        <w:pStyle w:val="Title"/>
        <w:rPr>
          <w:rFonts w:ascii="Arial" w:hAnsi="Arial"/>
          <w:sz w:val="24"/>
        </w:rPr>
      </w:pPr>
    </w:p>
    <w:p w14:paraId="06F386BF" w14:textId="77777777" w:rsidR="00581707" w:rsidRDefault="00581707" w:rsidP="00581707">
      <w:pPr>
        <w:pStyle w:val="Title"/>
        <w:rPr>
          <w:rFonts w:ascii="Arial" w:hAnsi="Arial"/>
          <w:sz w:val="24"/>
        </w:rPr>
      </w:pPr>
    </w:p>
    <w:p w14:paraId="4784FA45" w14:textId="77777777" w:rsidR="00581707" w:rsidRDefault="00581707" w:rsidP="00581707">
      <w:pPr>
        <w:pStyle w:val="Title"/>
        <w:rPr>
          <w:rFonts w:ascii="Arial" w:hAnsi="Arial"/>
          <w:sz w:val="24"/>
        </w:rPr>
      </w:pPr>
    </w:p>
    <w:p w14:paraId="15BEBA45" w14:textId="77777777" w:rsidR="00116445" w:rsidRPr="00116445" w:rsidRDefault="00116445" w:rsidP="00116445">
      <w:pPr>
        <w:rPr>
          <w:rFonts w:ascii="Arial" w:hAnsi="Arial" w:cs="Arial"/>
          <w:color w:val="000000"/>
          <w:sz w:val="24"/>
          <w:szCs w:val="24"/>
        </w:rPr>
      </w:pPr>
    </w:p>
    <w:p w14:paraId="50FC9341" w14:textId="4670B14E" w:rsidR="00116445" w:rsidRPr="00116445" w:rsidRDefault="00116445" w:rsidP="00116445">
      <w:pPr>
        <w:rPr>
          <w:rFonts w:ascii="Arial" w:hAnsi="Arial" w:cs="Arial"/>
          <w:sz w:val="24"/>
          <w:szCs w:val="24"/>
        </w:rPr>
      </w:pPr>
    </w:p>
    <w:p w14:paraId="04A9F936" w14:textId="77777777" w:rsidR="00116445" w:rsidRPr="00116445" w:rsidRDefault="00116445" w:rsidP="00116445">
      <w:pPr>
        <w:rPr>
          <w:rFonts w:ascii="Arial" w:hAnsi="Arial" w:cs="Arial"/>
          <w:color w:val="000000" w:themeColor="text1"/>
          <w:sz w:val="24"/>
          <w:szCs w:val="24"/>
        </w:rPr>
      </w:pPr>
    </w:p>
    <w:p w14:paraId="07CA42DE" w14:textId="77777777" w:rsidR="00116445" w:rsidRPr="00116445" w:rsidRDefault="00116445" w:rsidP="00116445">
      <w:pPr>
        <w:rPr>
          <w:rFonts w:ascii="Arial" w:hAnsi="Arial" w:cs="Arial"/>
          <w:color w:val="000000" w:themeColor="text1"/>
          <w:sz w:val="24"/>
          <w:szCs w:val="24"/>
        </w:rPr>
      </w:pPr>
    </w:p>
    <w:p w14:paraId="7574059A" w14:textId="0E73770F" w:rsidR="00116445" w:rsidRPr="00116445" w:rsidRDefault="00116445" w:rsidP="00116445">
      <w:pPr>
        <w:rPr>
          <w:rFonts w:ascii="Arial" w:hAnsi="Arial" w:cs="Arial"/>
          <w:color w:val="000000" w:themeColor="text1"/>
          <w:sz w:val="24"/>
          <w:szCs w:val="24"/>
        </w:rPr>
      </w:pPr>
    </w:p>
    <w:p w14:paraId="4660550E" w14:textId="292227FA" w:rsidR="00116445" w:rsidRDefault="00116445" w:rsidP="00116445">
      <w:pPr>
        <w:rPr>
          <w:rFonts w:ascii="Arial" w:hAnsi="Arial" w:cs="Arial"/>
          <w:sz w:val="24"/>
          <w:szCs w:val="24"/>
        </w:rPr>
      </w:pPr>
    </w:p>
    <w:p w14:paraId="1E647884" w14:textId="0F701980" w:rsidR="00581707" w:rsidRDefault="00581707" w:rsidP="00116445">
      <w:pPr>
        <w:rPr>
          <w:rFonts w:ascii="Arial" w:hAnsi="Arial" w:cs="Arial"/>
          <w:sz w:val="24"/>
          <w:szCs w:val="24"/>
        </w:rPr>
      </w:pPr>
    </w:p>
    <w:p w14:paraId="5A8F0A28" w14:textId="3C858563" w:rsidR="00581707" w:rsidRDefault="00581707" w:rsidP="00116445">
      <w:pPr>
        <w:rPr>
          <w:rFonts w:ascii="Arial" w:hAnsi="Arial" w:cs="Arial"/>
          <w:sz w:val="24"/>
          <w:szCs w:val="24"/>
        </w:rPr>
      </w:pPr>
    </w:p>
    <w:p w14:paraId="695AED2C" w14:textId="60499264" w:rsidR="00581707" w:rsidRDefault="00581707" w:rsidP="00116445">
      <w:pPr>
        <w:rPr>
          <w:rFonts w:ascii="Arial" w:hAnsi="Arial" w:cs="Arial"/>
          <w:sz w:val="24"/>
          <w:szCs w:val="24"/>
        </w:rPr>
      </w:pPr>
    </w:p>
    <w:p w14:paraId="0181E544" w14:textId="6F451A7F" w:rsidR="00581707" w:rsidRDefault="00581707" w:rsidP="00116445">
      <w:pPr>
        <w:rPr>
          <w:rFonts w:ascii="Arial" w:hAnsi="Arial" w:cs="Arial"/>
          <w:sz w:val="24"/>
          <w:szCs w:val="24"/>
        </w:rPr>
      </w:pPr>
    </w:p>
    <w:p w14:paraId="49166E34" w14:textId="7C8E8DD7" w:rsidR="00581707" w:rsidRDefault="00581707" w:rsidP="00116445">
      <w:pPr>
        <w:rPr>
          <w:rFonts w:ascii="Arial" w:hAnsi="Arial" w:cs="Arial"/>
          <w:sz w:val="24"/>
          <w:szCs w:val="24"/>
        </w:rPr>
      </w:pPr>
    </w:p>
    <w:p w14:paraId="03E45FDA" w14:textId="6B3DF3A7" w:rsidR="00581707" w:rsidRDefault="00581707" w:rsidP="00116445">
      <w:pPr>
        <w:rPr>
          <w:rFonts w:ascii="Arial" w:hAnsi="Arial" w:cs="Arial"/>
          <w:sz w:val="24"/>
          <w:szCs w:val="24"/>
        </w:rPr>
      </w:pPr>
    </w:p>
    <w:p w14:paraId="42B9361E" w14:textId="08D928AC" w:rsidR="00581707" w:rsidRDefault="00581707" w:rsidP="00116445">
      <w:pPr>
        <w:rPr>
          <w:rFonts w:ascii="Arial" w:hAnsi="Arial" w:cs="Arial"/>
          <w:sz w:val="24"/>
          <w:szCs w:val="24"/>
        </w:rPr>
      </w:pPr>
    </w:p>
    <w:p w14:paraId="0DF9FCF1" w14:textId="4A6974B4" w:rsidR="00A23DC9" w:rsidRDefault="00A23DC9" w:rsidP="00116445">
      <w:pPr>
        <w:rPr>
          <w:rFonts w:ascii="Arial" w:hAnsi="Arial" w:cs="Arial"/>
          <w:sz w:val="24"/>
          <w:szCs w:val="24"/>
        </w:rPr>
      </w:pPr>
    </w:p>
    <w:p w14:paraId="4AAEFE59" w14:textId="366077D2" w:rsidR="00A23DC9" w:rsidRDefault="00A23DC9" w:rsidP="00116445">
      <w:pPr>
        <w:rPr>
          <w:rFonts w:ascii="Arial" w:hAnsi="Arial" w:cs="Arial"/>
          <w:sz w:val="24"/>
          <w:szCs w:val="24"/>
        </w:rPr>
      </w:pPr>
    </w:p>
    <w:p w14:paraId="2DE184D0" w14:textId="3FB0EB04" w:rsidR="00A23DC9" w:rsidRDefault="00A23DC9" w:rsidP="00116445">
      <w:pPr>
        <w:rPr>
          <w:rFonts w:ascii="Arial" w:hAnsi="Arial" w:cs="Arial"/>
          <w:sz w:val="24"/>
          <w:szCs w:val="24"/>
        </w:rPr>
      </w:pPr>
    </w:p>
    <w:p w14:paraId="0134CEED" w14:textId="61F2FEBC" w:rsidR="00A23DC9" w:rsidRDefault="00A23DC9" w:rsidP="00116445">
      <w:pPr>
        <w:rPr>
          <w:rFonts w:ascii="Arial" w:hAnsi="Arial" w:cs="Arial"/>
          <w:sz w:val="24"/>
          <w:szCs w:val="24"/>
        </w:rPr>
      </w:pPr>
    </w:p>
    <w:p w14:paraId="42236BAF" w14:textId="63E6E167" w:rsidR="00A23DC9" w:rsidRDefault="00A23DC9" w:rsidP="00116445">
      <w:pPr>
        <w:rPr>
          <w:rFonts w:ascii="Arial" w:hAnsi="Arial" w:cs="Arial"/>
          <w:sz w:val="24"/>
          <w:szCs w:val="24"/>
        </w:rPr>
      </w:pPr>
    </w:p>
    <w:p w14:paraId="2B621B8A" w14:textId="6DC73EEB" w:rsidR="00A23DC9" w:rsidRDefault="00A23DC9" w:rsidP="00116445">
      <w:pPr>
        <w:rPr>
          <w:rFonts w:ascii="Arial" w:hAnsi="Arial" w:cs="Arial"/>
          <w:sz w:val="24"/>
          <w:szCs w:val="24"/>
        </w:rPr>
      </w:pPr>
    </w:p>
    <w:p w14:paraId="0FC5A9A5" w14:textId="2D09E48D" w:rsidR="00A23DC9" w:rsidRDefault="00A23DC9" w:rsidP="00116445">
      <w:pPr>
        <w:rPr>
          <w:rFonts w:ascii="Arial" w:hAnsi="Arial" w:cs="Arial"/>
          <w:sz w:val="24"/>
          <w:szCs w:val="24"/>
        </w:rPr>
      </w:pPr>
    </w:p>
    <w:p w14:paraId="6F91C53E" w14:textId="4648DB6D" w:rsidR="00A23DC9" w:rsidRDefault="00A23DC9" w:rsidP="00116445">
      <w:pPr>
        <w:rPr>
          <w:rFonts w:ascii="Arial" w:hAnsi="Arial" w:cs="Arial"/>
          <w:sz w:val="24"/>
          <w:szCs w:val="24"/>
        </w:rPr>
      </w:pPr>
    </w:p>
    <w:p w14:paraId="7416C0D5" w14:textId="27F09C39" w:rsidR="00A23DC9" w:rsidRDefault="00A23DC9" w:rsidP="00116445">
      <w:pPr>
        <w:rPr>
          <w:rFonts w:ascii="Arial" w:hAnsi="Arial" w:cs="Arial"/>
          <w:sz w:val="24"/>
          <w:szCs w:val="24"/>
        </w:rPr>
      </w:pPr>
    </w:p>
    <w:p w14:paraId="54A5FF76" w14:textId="7F463A04" w:rsidR="00A23DC9" w:rsidRDefault="00A23DC9" w:rsidP="00116445">
      <w:pPr>
        <w:rPr>
          <w:rFonts w:ascii="Arial" w:hAnsi="Arial" w:cs="Arial"/>
          <w:sz w:val="24"/>
          <w:szCs w:val="24"/>
        </w:rPr>
      </w:pPr>
    </w:p>
    <w:p w14:paraId="442C97B9" w14:textId="7DC5802D" w:rsidR="00A23DC9" w:rsidRDefault="00A23DC9" w:rsidP="00116445">
      <w:pPr>
        <w:rPr>
          <w:rFonts w:ascii="Arial" w:hAnsi="Arial" w:cs="Arial"/>
          <w:sz w:val="24"/>
          <w:szCs w:val="24"/>
        </w:rPr>
      </w:pPr>
    </w:p>
    <w:p w14:paraId="1CD334BD" w14:textId="77777777" w:rsidR="00A23DC9" w:rsidRDefault="00A23DC9" w:rsidP="00116445">
      <w:pPr>
        <w:rPr>
          <w:rFonts w:ascii="Arial" w:hAnsi="Arial" w:cs="Arial"/>
          <w:sz w:val="24"/>
          <w:szCs w:val="24"/>
        </w:rPr>
      </w:pPr>
    </w:p>
    <w:p w14:paraId="6F05F45D" w14:textId="527C7C76" w:rsidR="00581707" w:rsidRDefault="00581707" w:rsidP="00116445">
      <w:pPr>
        <w:rPr>
          <w:rFonts w:ascii="Arial" w:hAnsi="Arial" w:cs="Arial"/>
          <w:sz w:val="24"/>
          <w:szCs w:val="24"/>
        </w:rPr>
      </w:pPr>
    </w:p>
    <w:p w14:paraId="0CBF8B45" w14:textId="2B4E85B9" w:rsidR="00581707" w:rsidRDefault="00581707" w:rsidP="00116445">
      <w:pPr>
        <w:rPr>
          <w:rFonts w:ascii="Arial" w:hAnsi="Arial" w:cs="Arial"/>
          <w:sz w:val="24"/>
          <w:szCs w:val="24"/>
        </w:rPr>
      </w:pPr>
    </w:p>
    <w:p w14:paraId="7E6CD1C3" w14:textId="2FB81197" w:rsidR="00581707" w:rsidRDefault="00581707" w:rsidP="00116445">
      <w:pPr>
        <w:rPr>
          <w:rFonts w:ascii="Arial" w:hAnsi="Arial" w:cs="Arial"/>
          <w:sz w:val="24"/>
          <w:szCs w:val="24"/>
        </w:rPr>
      </w:pPr>
    </w:p>
    <w:p w14:paraId="43878920" w14:textId="41A45E1A" w:rsidR="00581707" w:rsidRDefault="00581707" w:rsidP="00116445">
      <w:pPr>
        <w:rPr>
          <w:rFonts w:ascii="Arial" w:hAnsi="Arial" w:cs="Arial"/>
          <w:sz w:val="24"/>
          <w:szCs w:val="24"/>
        </w:rPr>
      </w:pPr>
    </w:p>
    <w:p w14:paraId="4A6BBC14" w14:textId="77777777" w:rsidR="00771ABE" w:rsidRDefault="00771ABE" w:rsidP="00116445">
      <w:pPr>
        <w:jc w:val="center"/>
        <w:rPr>
          <w:rFonts w:ascii="Arial" w:hAnsi="Arial" w:cs="Arial"/>
          <w:b/>
          <w:bCs/>
          <w:sz w:val="24"/>
          <w:szCs w:val="24"/>
          <w:u w:val="single"/>
        </w:rPr>
      </w:pPr>
    </w:p>
    <w:p w14:paraId="47ECF905" w14:textId="31CAC170" w:rsidR="00116445" w:rsidRPr="00116445" w:rsidRDefault="00116445" w:rsidP="00116445">
      <w:pPr>
        <w:jc w:val="center"/>
        <w:rPr>
          <w:rFonts w:ascii="Arial" w:hAnsi="Arial" w:cs="Arial"/>
          <w:b/>
          <w:bCs/>
          <w:sz w:val="24"/>
          <w:szCs w:val="24"/>
          <w:u w:val="single"/>
        </w:rPr>
      </w:pPr>
      <w:r w:rsidRPr="00116445">
        <w:rPr>
          <w:rFonts w:ascii="Arial" w:hAnsi="Arial" w:cs="Arial"/>
          <w:b/>
          <w:bCs/>
          <w:sz w:val="24"/>
          <w:szCs w:val="24"/>
          <w:u w:val="single"/>
        </w:rPr>
        <w:lastRenderedPageBreak/>
        <w:t xml:space="preserve">DURHAM CONSTABULARY </w:t>
      </w:r>
    </w:p>
    <w:p w14:paraId="3C3C0AC8" w14:textId="508A35DB" w:rsidR="00116445" w:rsidRPr="00116445" w:rsidRDefault="00116445" w:rsidP="00116445">
      <w:pPr>
        <w:jc w:val="center"/>
        <w:rPr>
          <w:rFonts w:ascii="Arial" w:hAnsi="Arial" w:cs="Arial"/>
          <w:b/>
          <w:bCs/>
          <w:sz w:val="24"/>
          <w:szCs w:val="24"/>
          <w:u w:val="single"/>
        </w:rPr>
      </w:pPr>
      <w:r w:rsidRPr="00116445">
        <w:rPr>
          <w:rFonts w:ascii="Arial" w:hAnsi="Arial" w:cs="Arial"/>
          <w:b/>
          <w:bCs/>
          <w:sz w:val="24"/>
          <w:szCs w:val="24"/>
          <w:u w:val="single"/>
        </w:rPr>
        <w:t>JOB DESCRIPTION</w:t>
      </w:r>
    </w:p>
    <w:p w14:paraId="27CDD369" w14:textId="77777777" w:rsidR="00116445" w:rsidRPr="00116445" w:rsidRDefault="00116445" w:rsidP="00116445">
      <w:pPr>
        <w:rPr>
          <w:rFonts w:ascii="Arial" w:hAnsi="Arial" w:cs="Arial"/>
          <w:b/>
          <w:bCs/>
          <w:sz w:val="24"/>
          <w:szCs w:val="24"/>
        </w:rPr>
      </w:pPr>
    </w:p>
    <w:p w14:paraId="5495E6E8" w14:textId="77777777" w:rsidR="00116445" w:rsidRPr="00116445" w:rsidRDefault="00116445" w:rsidP="00116445">
      <w:pPr>
        <w:rPr>
          <w:rFonts w:ascii="Arial" w:hAnsi="Arial" w:cs="Arial"/>
          <w:b/>
          <w:bCs/>
          <w:sz w:val="24"/>
          <w:szCs w:val="24"/>
        </w:rPr>
      </w:pPr>
    </w:p>
    <w:p w14:paraId="42FAF6B9" w14:textId="6140F7DC" w:rsidR="00116445" w:rsidRPr="00116445" w:rsidRDefault="00116445" w:rsidP="00116445">
      <w:pPr>
        <w:rPr>
          <w:rFonts w:ascii="Arial" w:hAnsi="Arial" w:cs="Arial"/>
          <w:sz w:val="24"/>
          <w:szCs w:val="24"/>
        </w:rPr>
      </w:pPr>
      <w:r w:rsidRPr="00116445">
        <w:rPr>
          <w:rFonts w:ascii="Arial" w:hAnsi="Arial" w:cs="Arial"/>
          <w:b/>
          <w:bCs/>
          <w:sz w:val="24"/>
          <w:szCs w:val="24"/>
        </w:rPr>
        <w:t>JOB TITLE:</w:t>
      </w:r>
      <w:r w:rsidRPr="00116445">
        <w:rPr>
          <w:rFonts w:ascii="Arial" w:hAnsi="Arial" w:cs="Arial"/>
          <w:b/>
          <w:bCs/>
          <w:sz w:val="24"/>
          <w:szCs w:val="24"/>
        </w:rPr>
        <w:tab/>
      </w:r>
      <w:r w:rsidRPr="00116445">
        <w:rPr>
          <w:rFonts w:ascii="Arial" w:hAnsi="Arial" w:cs="Arial"/>
          <w:b/>
          <w:bCs/>
          <w:sz w:val="24"/>
          <w:szCs w:val="24"/>
        </w:rPr>
        <w:tab/>
      </w:r>
      <w:r w:rsidRPr="00116445">
        <w:rPr>
          <w:rFonts w:ascii="Arial" w:hAnsi="Arial" w:cs="Arial"/>
          <w:b/>
          <w:bCs/>
          <w:sz w:val="24"/>
          <w:szCs w:val="24"/>
        </w:rPr>
        <w:tab/>
      </w:r>
      <w:r w:rsidRPr="00116445">
        <w:rPr>
          <w:rFonts w:ascii="Arial" w:hAnsi="Arial" w:cs="Arial"/>
          <w:sz w:val="24"/>
          <w:szCs w:val="24"/>
        </w:rPr>
        <w:t>Property Officer</w:t>
      </w:r>
    </w:p>
    <w:p w14:paraId="1471A2F1" w14:textId="77777777" w:rsidR="00116445" w:rsidRPr="00116445" w:rsidRDefault="00116445" w:rsidP="00116445">
      <w:pPr>
        <w:rPr>
          <w:rFonts w:ascii="Arial" w:hAnsi="Arial" w:cs="Arial"/>
          <w:sz w:val="24"/>
          <w:szCs w:val="24"/>
        </w:rPr>
      </w:pPr>
    </w:p>
    <w:p w14:paraId="30D7FBE9" w14:textId="6684C03B" w:rsidR="00116445" w:rsidRPr="00116445" w:rsidRDefault="00116445" w:rsidP="00116445">
      <w:pPr>
        <w:rPr>
          <w:rFonts w:ascii="Arial" w:hAnsi="Arial" w:cs="Arial"/>
          <w:sz w:val="24"/>
          <w:szCs w:val="24"/>
        </w:rPr>
      </w:pPr>
      <w:r w:rsidRPr="00116445">
        <w:rPr>
          <w:rFonts w:ascii="Arial" w:hAnsi="Arial" w:cs="Arial"/>
          <w:b/>
          <w:bCs/>
          <w:sz w:val="24"/>
          <w:szCs w:val="24"/>
        </w:rPr>
        <w:t>DEPARTMENT:</w:t>
      </w:r>
      <w:r w:rsidRPr="00116445">
        <w:rPr>
          <w:rFonts w:ascii="Arial" w:hAnsi="Arial" w:cs="Arial"/>
          <w:b/>
          <w:bCs/>
          <w:sz w:val="24"/>
          <w:szCs w:val="24"/>
        </w:rPr>
        <w:tab/>
      </w:r>
      <w:r w:rsidRPr="00116445">
        <w:rPr>
          <w:rFonts w:ascii="Arial" w:hAnsi="Arial" w:cs="Arial"/>
          <w:b/>
          <w:bCs/>
          <w:sz w:val="24"/>
          <w:szCs w:val="24"/>
        </w:rPr>
        <w:tab/>
      </w:r>
      <w:r w:rsidRPr="00116445">
        <w:rPr>
          <w:rFonts w:ascii="Arial" w:hAnsi="Arial" w:cs="Arial"/>
          <w:sz w:val="24"/>
          <w:szCs w:val="24"/>
        </w:rPr>
        <w:t>Business Services, Support Services</w:t>
      </w:r>
    </w:p>
    <w:p w14:paraId="0DCF789E" w14:textId="77777777" w:rsidR="00116445" w:rsidRPr="00116445" w:rsidRDefault="00116445" w:rsidP="00116445">
      <w:pPr>
        <w:rPr>
          <w:rFonts w:ascii="Arial" w:hAnsi="Arial" w:cs="Arial"/>
          <w:sz w:val="24"/>
          <w:szCs w:val="24"/>
        </w:rPr>
      </w:pPr>
    </w:p>
    <w:p w14:paraId="68E7F847" w14:textId="6B530F6D" w:rsidR="00116445" w:rsidRPr="00116445" w:rsidRDefault="00116445" w:rsidP="00116445">
      <w:pPr>
        <w:rPr>
          <w:rFonts w:ascii="Arial" w:hAnsi="Arial" w:cs="Arial"/>
          <w:sz w:val="24"/>
          <w:szCs w:val="24"/>
        </w:rPr>
      </w:pPr>
      <w:r w:rsidRPr="00116445">
        <w:rPr>
          <w:rFonts w:ascii="Arial" w:hAnsi="Arial" w:cs="Arial"/>
          <w:b/>
          <w:bCs/>
          <w:sz w:val="24"/>
          <w:szCs w:val="24"/>
        </w:rPr>
        <w:t>SCALE:</w:t>
      </w:r>
      <w:r w:rsidRPr="00116445">
        <w:rPr>
          <w:rFonts w:ascii="Arial" w:hAnsi="Arial" w:cs="Arial"/>
          <w:b/>
          <w:bCs/>
          <w:sz w:val="24"/>
          <w:szCs w:val="24"/>
        </w:rPr>
        <w:tab/>
      </w:r>
      <w:r w:rsidRPr="00116445">
        <w:rPr>
          <w:rFonts w:ascii="Arial" w:hAnsi="Arial" w:cs="Arial"/>
          <w:b/>
          <w:bCs/>
          <w:sz w:val="24"/>
          <w:szCs w:val="24"/>
        </w:rPr>
        <w:tab/>
      </w:r>
      <w:r w:rsidRPr="00116445">
        <w:rPr>
          <w:rFonts w:ascii="Arial" w:hAnsi="Arial" w:cs="Arial"/>
          <w:b/>
          <w:bCs/>
          <w:sz w:val="24"/>
          <w:szCs w:val="24"/>
        </w:rPr>
        <w:tab/>
      </w:r>
      <w:r w:rsidRPr="00116445">
        <w:rPr>
          <w:rFonts w:ascii="Arial" w:hAnsi="Arial" w:cs="Arial"/>
          <w:sz w:val="24"/>
          <w:szCs w:val="24"/>
        </w:rPr>
        <w:t>Scale 3</w:t>
      </w:r>
    </w:p>
    <w:p w14:paraId="6C83B41E" w14:textId="77777777" w:rsidR="00116445" w:rsidRPr="00116445" w:rsidRDefault="00116445" w:rsidP="00116445">
      <w:pPr>
        <w:rPr>
          <w:rFonts w:ascii="Arial" w:hAnsi="Arial" w:cs="Arial"/>
          <w:sz w:val="24"/>
          <w:szCs w:val="24"/>
        </w:rPr>
      </w:pPr>
    </w:p>
    <w:p w14:paraId="262CA572" w14:textId="13A1D5EB" w:rsidR="00116445" w:rsidRPr="00116445" w:rsidRDefault="00116445" w:rsidP="00116445">
      <w:pPr>
        <w:rPr>
          <w:rFonts w:ascii="Arial" w:hAnsi="Arial" w:cs="Arial"/>
          <w:sz w:val="24"/>
          <w:szCs w:val="24"/>
        </w:rPr>
      </w:pPr>
      <w:r w:rsidRPr="00116445">
        <w:rPr>
          <w:rFonts w:ascii="Arial" w:hAnsi="Arial" w:cs="Arial"/>
          <w:b/>
          <w:bCs/>
          <w:sz w:val="24"/>
          <w:szCs w:val="24"/>
        </w:rPr>
        <w:t>RESPONSIBLE TO:</w:t>
      </w:r>
      <w:r w:rsidRPr="00116445">
        <w:rPr>
          <w:rFonts w:ascii="Arial" w:hAnsi="Arial" w:cs="Arial"/>
          <w:b/>
          <w:bCs/>
          <w:sz w:val="24"/>
          <w:szCs w:val="24"/>
        </w:rPr>
        <w:tab/>
      </w:r>
      <w:r w:rsidRPr="00116445">
        <w:rPr>
          <w:rFonts w:ascii="Arial" w:hAnsi="Arial" w:cs="Arial"/>
          <w:sz w:val="24"/>
          <w:szCs w:val="24"/>
        </w:rPr>
        <w:t>Property Supervisor</w:t>
      </w:r>
    </w:p>
    <w:p w14:paraId="429844F4" w14:textId="77777777" w:rsidR="00116445" w:rsidRPr="00116445" w:rsidRDefault="00116445" w:rsidP="00116445">
      <w:pPr>
        <w:rPr>
          <w:rFonts w:ascii="Arial" w:hAnsi="Arial" w:cs="Arial"/>
          <w:sz w:val="24"/>
          <w:szCs w:val="24"/>
        </w:rPr>
      </w:pPr>
    </w:p>
    <w:p w14:paraId="19D3BE3D" w14:textId="669A2166" w:rsidR="00116445" w:rsidRPr="00116445" w:rsidRDefault="00116445" w:rsidP="00116445">
      <w:pPr>
        <w:ind w:left="2880" w:hanging="2880"/>
        <w:rPr>
          <w:rFonts w:ascii="Arial" w:hAnsi="Arial" w:cs="Arial"/>
          <w:sz w:val="24"/>
          <w:szCs w:val="24"/>
        </w:rPr>
      </w:pPr>
      <w:r w:rsidRPr="00116445">
        <w:rPr>
          <w:rFonts w:ascii="Arial" w:hAnsi="Arial" w:cs="Arial"/>
          <w:b/>
          <w:bCs/>
          <w:sz w:val="24"/>
          <w:szCs w:val="24"/>
        </w:rPr>
        <w:t>JOB PURPOSE:</w:t>
      </w:r>
      <w:r w:rsidRPr="00116445">
        <w:rPr>
          <w:rFonts w:ascii="Arial" w:hAnsi="Arial" w:cs="Arial"/>
          <w:b/>
          <w:bCs/>
          <w:sz w:val="24"/>
          <w:szCs w:val="24"/>
        </w:rPr>
        <w:tab/>
      </w:r>
      <w:r w:rsidRPr="00116445">
        <w:rPr>
          <w:rFonts w:ascii="Arial" w:hAnsi="Arial" w:cs="Arial"/>
          <w:sz w:val="24"/>
          <w:szCs w:val="24"/>
        </w:rPr>
        <w:t>To manage the storage, retrieval and disposal of Force Evidence Related Property</w:t>
      </w:r>
    </w:p>
    <w:p w14:paraId="42004150" w14:textId="77777777" w:rsidR="00116445" w:rsidRPr="00116445" w:rsidRDefault="00116445" w:rsidP="00116445">
      <w:pPr>
        <w:ind w:left="2880" w:hanging="2880"/>
        <w:rPr>
          <w:rFonts w:ascii="Arial" w:hAnsi="Arial" w:cs="Arial"/>
          <w:sz w:val="24"/>
          <w:szCs w:val="24"/>
        </w:rPr>
      </w:pPr>
    </w:p>
    <w:p w14:paraId="6B35E9FF" w14:textId="77777777" w:rsidR="00116445" w:rsidRPr="00116445" w:rsidRDefault="00116445" w:rsidP="00116445">
      <w:pPr>
        <w:ind w:left="2880" w:hanging="2880"/>
        <w:rPr>
          <w:rFonts w:ascii="Arial" w:hAnsi="Arial" w:cs="Arial"/>
          <w:b/>
          <w:bCs/>
          <w:sz w:val="24"/>
          <w:szCs w:val="24"/>
          <w:u w:val="single"/>
        </w:rPr>
      </w:pPr>
      <w:r w:rsidRPr="00116445">
        <w:rPr>
          <w:rFonts w:ascii="Arial" w:hAnsi="Arial" w:cs="Arial"/>
          <w:b/>
          <w:bCs/>
          <w:sz w:val="24"/>
          <w:szCs w:val="24"/>
          <w:u w:val="single"/>
        </w:rPr>
        <w:t>MAIN DUTIES AND RESPONSIBILITIES</w:t>
      </w:r>
    </w:p>
    <w:p w14:paraId="0E5ED28D" w14:textId="77777777" w:rsidR="00116445" w:rsidRPr="00116445" w:rsidRDefault="00116445" w:rsidP="00116445">
      <w:pPr>
        <w:pStyle w:val="ListParagraph"/>
        <w:numPr>
          <w:ilvl w:val="0"/>
          <w:numId w:val="5"/>
        </w:numPr>
        <w:spacing w:after="160" w:line="259" w:lineRule="auto"/>
        <w:rPr>
          <w:rFonts w:ascii="Arial" w:hAnsi="Arial" w:cs="Arial"/>
          <w:sz w:val="24"/>
          <w:szCs w:val="24"/>
        </w:rPr>
      </w:pPr>
      <w:r w:rsidRPr="00116445">
        <w:rPr>
          <w:rFonts w:ascii="Arial" w:hAnsi="Arial" w:cs="Arial"/>
          <w:sz w:val="24"/>
          <w:szCs w:val="24"/>
        </w:rPr>
        <w:t>To undertake tasks in relation to the management of Force Evidence Related Property</w:t>
      </w:r>
    </w:p>
    <w:p w14:paraId="66C028E3" w14:textId="77777777" w:rsidR="00116445" w:rsidRPr="00116445" w:rsidRDefault="00116445" w:rsidP="00116445">
      <w:pPr>
        <w:pStyle w:val="ListParagraph"/>
        <w:numPr>
          <w:ilvl w:val="0"/>
          <w:numId w:val="6"/>
        </w:numPr>
        <w:spacing w:after="160" w:line="259" w:lineRule="auto"/>
        <w:rPr>
          <w:rFonts w:ascii="Arial" w:hAnsi="Arial" w:cs="Arial"/>
          <w:sz w:val="24"/>
          <w:szCs w:val="24"/>
        </w:rPr>
      </w:pPr>
      <w:r w:rsidRPr="00116445">
        <w:rPr>
          <w:rFonts w:ascii="Arial" w:hAnsi="Arial" w:cs="Arial"/>
          <w:sz w:val="24"/>
          <w:szCs w:val="24"/>
        </w:rPr>
        <w:t>Manual handling and storage of property</w:t>
      </w:r>
    </w:p>
    <w:p w14:paraId="74ED791C" w14:textId="77777777" w:rsidR="00116445" w:rsidRPr="00116445" w:rsidRDefault="00116445" w:rsidP="00116445">
      <w:pPr>
        <w:pStyle w:val="ListParagraph"/>
        <w:numPr>
          <w:ilvl w:val="0"/>
          <w:numId w:val="6"/>
        </w:numPr>
        <w:spacing w:after="160" w:line="259" w:lineRule="auto"/>
        <w:rPr>
          <w:rFonts w:ascii="Arial" w:hAnsi="Arial" w:cs="Arial"/>
          <w:sz w:val="24"/>
          <w:szCs w:val="24"/>
        </w:rPr>
      </w:pPr>
      <w:r w:rsidRPr="00116445">
        <w:rPr>
          <w:rFonts w:ascii="Arial" w:hAnsi="Arial" w:cs="Arial"/>
          <w:sz w:val="24"/>
          <w:szCs w:val="24"/>
        </w:rPr>
        <w:t>Retrieval of property</w:t>
      </w:r>
    </w:p>
    <w:p w14:paraId="554C0F8C" w14:textId="77777777" w:rsidR="00116445" w:rsidRPr="00116445" w:rsidRDefault="00116445" w:rsidP="00116445">
      <w:pPr>
        <w:pStyle w:val="ListParagraph"/>
        <w:numPr>
          <w:ilvl w:val="0"/>
          <w:numId w:val="6"/>
        </w:numPr>
        <w:spacing w:after="160" w:line="259" w:lineRule="auto"/>
        <w:rPr>
          <w:rFonts w:ascii="Arial" w:hAnsi="Arial" w:cs="Arial"/>
          <w:sz w:val="24"/>
          <w:szCs w:val="24"/>
        </w:rPr>
      </w:pPr>
      <w:r w:rsidRPr="00116445">
        <w:rPr>
          <w:rFonts w:ascii="Arial" w:hAnsi="Arial" w:cs="Arial"/>
          <w:sz w:val="24"/>
          <w:szCs w:val="24"/>
        </w:rPr>
        <w:t>Operation, interrogation and updating of the Force Evidence Related Property System</w:t>
      </w:r>
    </w:p>
    <w:p w14:paraId="61FD48BF" w14:textId="77777777" w:rsidR="00116445" w:rsidRPr="00116445" w:rsidRDefault="00116445" w:rsidP="00116445">
      <w:pPr>
        <w:pStyle w:val="ListParagraph"/>
        <w:numPr>
          <w:ilvl w:val="0"/>
          <w:numId w:val="6"/>
        </w:numPr>
        <w:spacing w:after="160" w:line="259" w:lineRule="auto"/>
        <w:rPr>
          <w:rFonts w:ascii="Arial" w:hAnsi="Arial" w:cs="Arial"/>
          <w:sz w:val="24"/>
          <w:szCs w:val="24"/>
        </w:rPr>
      </w:pPr>
      <w:r w:rsidRPr="00116445">
        <w:rPr>
          <w:rFonts w:ascii="Arial" w:hAnsi="Arial" w:cs="Arial"/>
          <w:sz w:val="24"/>
          <w:szCs w:val="24"/>
        </w:rPr>
        <w:t>General clerical related tasks such as filing, photocopying, preparing letters, telephone queries.</w:t>
      </w:r>
    </w:p>
    <w:p w14:paraId="4CDCADE3" w14:textId="77777777" w:rsidR="00116445" w:rsidRPr="00116445" w:rsidRDefault="00116445" w:rsidP="00116445">
      <w:pPr>
        <w:pStyle w:val="ListParagraph"/>
        <w:ind w:left="1440"/>
        <w:rPr>
          <w:rFonts w:ascii="Arial" w:hAnsi="Arial" w:cs="Arial"/>
          <w:sz w:val="24"/>
          <w:szCs w:val="24"/>
        </w:rPr>
      </w:pPr>
    </w:p>
    <w:p w14:paraId="4907C9E3" w14:textId="77777777" w:rsidR="00116445" w:rsidRPr="00116445" w:rsidRDefault="00116445" w:rsidP="00116445">
      <w:pPr>
        <w:pStyle w:val="ListParagraph"/>
        <w:numPr>
          <w:ilvl w:val="0"/>
          <w:numId w:val="5"/>
        </w:numPr>
        <w:spacing w:after="160" w:line="259" w:lineRule="auto"/>
        <w:rPr>
          <w:rFonts w:ascii="Arial" w:hAnsi="Arial" w:cs="Arial"/>
          <w:sz w:val="24"/>
          <w:szCs w:val="24"/>
        </w:rPr>
      </w:pPr>
      <w:r w:rsidRPr="00116445">
        <w:rPr>
          <w:rFonts w:ascii="Arial" w:hAnsi="Arial" w:cs="Arial"/>
          <w:sz w:val="24"/>
          <w:szCs w:val="24"/>
        </w:rPr>
        <w:t>To ensure adequate resources and supplies are maintained to allow an effective property management process to be operated by officers and staff.</w:t>
      </w:r>
    </w:p>
    <w:p w14:paraId="4AD8DCEF" w14:textId="77777777" w:rsidR="00116445" w:rsidRPr="00116445" w:rsidRDefault="00116445" w:rsidP="00116445">
      <w:pPr>
        <w:pStyle w:val="ListParagraph"/>
        <w:rPr>
          <w:rFonts w:ascii="Arial" w:hAnsi="Arial" w:cs="Arial"/>
          <w:sz w:val="24"/>
          <w:szCs w:val="24"/>
        </w:rPr>
      </w:pPr>
    </w:p>
    <w:p w14:paraId="7CA0A3FF" w14:textId="77777777" w:rsidR="00116445" w:rsidRPr="00116445" w:rsidRDefault="00116445" w:rsidP="00116445">
      <w:pPr>
        <w:pStyle w:val="ListParagraph"/>
        <w:numPr>
          <w:ilvl w:val="0"/>
          <w:numId w:val="5"/>
        </w:numPr>
        <w:spacing w:after="160" w:line="259" w:lineRule="auto"/>
        <w:rPr>
          <w:rFonts w:ascii="Arial" w:hAnsi="Arial" w:cs="Arial"/>
          <w:sz w:val="24"/>
          <w:szCs w:val="24"/>
        </w:rPr>
      </w:pPr>
      <w:r w:rsidRPr="00116445">
        <w:rPr>
          <w:rFonts w:ascii="Arial" w:hAnsi="Arial" w:cs="Arial"/>
          <w:sz w:val="24"/>
          <w:szCs w:val="24"/>
        </w:rPr>
        <w:t>To carry out agreed procedures with particular regard to the relevant policies and procedures pertaining to the operation of the seizure, retention and disposal of all Force Evidence Related Property.</w:t>
      </w:r>
    </w:p>
    <w:p w14:paraId="39C07269" w14:textId="77777777" w:rsidR="00116445" w:rsidRPr="00116445" w:rsidRDefault="00116445" w:rsidP="00116445">
      <w:pPr>
        <w:pStyle w:val="ListParagraph"/>
        <w:rPr>
          <w:rFonts w:ascii="Arial" w:hAnsi="Arial" w:cs="Arial"/>
          <w:sz w:val="24"/>
          <w:szCs w:val="24"/>
        </w:rPr>
      </w:pPr>
    </w:p>
    <w:p w14:paraId="26F1FAE4" w14:textId="77777777" w:rsidR="00116445" w:rsidRPr="00116445" w:rsidRDefault="00116445" w:rsidP="00116445">
      <w:pPr>
        <w:pStyle w:val="ListParagraph"/>
        <w:numPr>
          <w:ilvl w:val="0"/>
          <w:numId w:val="5"/>
        </w:numPr>
        <w:spacing w:after="160" w:line="259" w:lineRule="auto"/>
        <w:rPr>
          <w:rFonts w:ascii="Arial" w:hAnsi="Arial" w:cs="Arial"/>
          <w:sz w:val="24"/>
          <w:szCs w:val="24"/>
        </w:rPr>
      </w:pPr>
      <w:r w:rsidRPr="00116445">
        <w:rPr>
          <w:rFonts w:ascii="Arial" w:hAnsi="Arial" w:cs="Arial"/>
          <w:sz w:val="24"/>
          <w:szCs w:val="24"/>
        </w:rPr>
        <w:t>To deal with property enquiries from and arrange return of property to members of the public and other organisations, by telephone or face to face.</w:t>
      </w:r>
    </w:p>
    <w:p w14:paraId="2C32C104" w14:textId="77777777" w:rsidR="00116445" w:rsidRPr="00116445" w:rsidRDefault="00116445" w:rsidP="00116445">
      <w:pPr>
        <w:pStyle w:val="ListParagraph"/>
        <w:rPr>
          <w:rFonts w:ascii="Arial" w:hAnsi="Arial" w:cs="Arial"/>
          <w:sz w:val="24"/>
          <w:szCs w:val="24"/>
        </w:rPr>
      </w:pPr>
    </w:p>
    <w:p w14:paraId="3223752B" w14:textId="77777777" w:rsidR="00116445" w:rsidRPr="00116445" w:rsidRDefault="00116445" w:rsidP="00116445">
      <w:pPr>
        <w:pStyle w:val="ListParagraph"/>
        <w:numPr>
          <w:ilvl w:val="0"/>
          <w:numId w:val="5"/>
        </w:numPr>
        <w:spacing w:after="160" w:line="259" w:lineRule="auto"/>
        <w:rPr>
          <w:rFonts w:ascii="Arial" w:hAnsi="Arial" w:cs="Arial"/>
          <w:sz w:val="24"/>
          <w:szCs w:val="24"/>
        </w:rPr>
      </w:pPr>
      <w:r w:rsidRPr="00116445">
        <w:rPr>
          <w:rFonts w:ascii="Arial" w:hAnsi="Arial" w:cs="Arial"/>
          <w:sz w:val="24"/>
          <w:szCs w:val="24"/>
        </w:rPr>
        <w:t>To input, interrogate and retrieve data from Force systems and present data as necessary.</w:t>
      </w:r>
    </w:p>
    <w:p w14:paraId="1552CDBD" w14:textId="77777777" w:rsidR="00116445" w:rsidRPr="00116445" w:rsidRDefault="00116445" w:rsidP="00116445">
      <w:pPr>
        <w:pStyle w:val="ListParagraph"/>
        <w:rPr>
          <w:rFonts w:ascii="Arial" w:hAnsi="Arial" w:cs="Arial"/>
          <w:sz w:val="24"/>
          <w:szCs w:val="24"/>
        </w:rPr>
      </w:pPr>
    </w:p>
    <w:p w14:paraId="24AB7A58" w14:textId="77777777" w:rsidR="00116445" w:rsidRPr="00116445" w:rsidRDefault="00116445" w:rsidP="00116445">
      <w:pPr>
        <w:pStyle w:val="ListParagraph"/>
        <w:numPr>
          <w:ilvl w:val="0"/>
          <w:numId w:val="5"/>
        </w:numPr>
        <w:spacing w:after="160" w:line="259" w:lineRule="auto"/>
        <w:rPr>
          <w:rFonts w:ascii="Arial" w:hAnsi="Arial" w:cs="Arial"/>
          <w:sz w:val="24"/>
          <w:szCs w:val="24"/>
        </w:rPr>
      </w:pPr>
      <w:r w:rsidRPr="00116445">
        <w:rPr>
          <w:rFonts w:ascii="Arial" w:hAnsi="Arial" w:cs="Arial"/>
          <w:sz w:val="24"/>
          <w:szCs w:val="24"/>
        </w:rPr>
        <w:t>To ensure that exhibits are made available in a timely manner as and when required.</w:t>
      </w:r>
    </w:p>
    <w:p w14:paraId="61813BA9" w14:textId="77777777" w:rsidR="00116445" w:rsidRPr="00116445" w:rsidRDefault="00116445" w:rsidP="00116445">
      <w:pPr>
        <w:pStyle w:val="ListParagraph"/>
        <w:rPr>
          <w:rFonts w:ascii="Arial" w:hAnsi="Arial" w:cs="Arial"/>
          <w:sz w:val="24"/>
          <w:szCs w:val="24"/>
        </w:rPr>
      </w:pPr>
    </w:p>
    <w:p w14:paraId="35DABD5A" w14:textId="77777777" w:rsidR="00116445" w:rsidRPr="00116445" w:rsidRDefault="00116445" w:rsidP="00116445">
      <w:pPr>
        <w:rPr>
          <w:rFonts w:ascii="Arial" w:hAnsi="Arial" w:cs="Arial"/>
          <w:b/>
          <w:bCs/>
          <w:sz w:val="24"/>
          <w:szCs w:val="24"/>
        </w:rPr>
      </w:pPr>
      <w:r w:rsidRPr="00116445">
        <w:rPr>
          <w:rFonts w:ascii="Arial" w:hAnsi="Arial" w:cs="Arial"/>
          <w:b/>
          <w:bCs/>
          <w:sz w:val="24"/>
          <w:szCs w:val="24"/>
        </w:rPr>
        <w:t>The duties and responsibilities outlined above cannot encompass or define all tasks which may be required of the post holder.  The outline of duties and responsibilities given above therefore many vary from time to time without materially changing either the character or level of responsibility and these factors are reflected in the grade applied to the post.</w:t>
      </w:r>
    </w:p>
    <w:p w14:paraId="1C97BED5" w14:textId="77777777" w:rsidR="005D3414" w:rsidRDefault="005D3414" w:rsidP="00116445">
      <w:pPr>
        <w:jc w:val="center"/>
        <w:rPr>
          <w:rFonts w:ascii="Arial" w:hAnsi="Arial" w:cs="Arial"/>
          <w:b/>
          <w:sz w:val="24"/>
          <w:szCs w:val="24"/>
          <w:u w:val="single"/>
        </w:rPr>
      </w:pPr>
    </w:p>
    <w:p w14:paraId="56D3D0A2" w14:textId="77777777" w:rsidR="005D3414" w:rsidRDefault="005D3414" w:rsidP="00116445">
      <w:pPr>
        <w:jc w:val="center"/>
        <w:rPr>
          <w:rFonts w:ascii="Arial" w:hAnsi="Arial" w:cs="Arial"/>
          <w:b/>
          <w:sz w:val="24"/>
          <w:szCs w:val="24"/>
          <w:u w:val="single"/>
        </w:rPr>
      </w:pPr>
    </w:p>
    <w:p w14:paraId="0FCE9658" w14:textId="0480A8AE" w:rsidR="00116445" w:rsidRPr="00116445" w:rsidRDefault="00116445" w:rsidP="00116445">
      <w:pPr>
        <w:jc w:val="center"/>
        <w:rPr>
          <w:rFonts w:ascii="Arial" w:hAnsi="Arial" w:cs="Arial"/>
          <w:b/>
          <w:sz w:val="24"/>
          <w:szCs w:val="24"/>
          <w:u w:val="single"/>
        </w:rPr>
      </w:pPr>
      <w:r w:rsidRPr="00116445">
        <w:rPr>
          <w:rFonts w:ascii="Arial" w:hAnsi="Arial" w:cs="Arial"/>
          <w:b/>
          <w:sz w:val="24"/>
          <w:szCs w:val="24"/>
          <w:u w:val="single"/>
        </w:rPr>
        <w:lastRenderedPageBreak/>
        <w:t>DURHAM CONSTABULARY</w:t>
      </w:r>
    </w:p>
    <w:p w14:paraId="036A6AF7" w14:textId="77777777" w:rsidR="00116445" w:rsidRPr="00116445" w:rsidRDefault="00116445" w:rsidP="00116445">
      <w:pPr>
        <w:jc w:val="center"/>
        <w:rPr>
          <w:rFonts w:ascii="Arial" w:hAnsi="Arial" w:cs="Arial"/>
          <w:b/>
          <w:sz w:val="24"/>
          <w:szCs w:val="24"/>
          <w:u w:val="single"/>
        </w:rPr>
      </w:pPr>
      <w:r w:rsidRPr="00116445">
        <w:rPr>
          <w:rFonts w:ascii="Arial" w:hAnsi="Arial" w:cs="Arial"/>
          <w:b/>
          <w:sz w:val="24"/>
          <w:szCs w:val="24"/>
          <w:u w:val="single"/>
        </w:rPr>
        <w:t>PERSON SPECIFICATION</w:t>
      </w:r>
    </w:p>
    <w:p w14:paraId="249633AA" w14:textId="77777777" w:rsidR="00116445" w:rsidRPr="00116445" w:rsidRDefault="00116445" w:rsidP="00116445">
      <w:pPr>
        <w:rPr>
          <w:rFonts w:ascii="Arial" w:hAnsi="Arial" w:cs="Arial"/>
          <w:b/>
          <w:sz w:val="24"/>
          <w:szCs w:val="24"/>
        </w:rPr>
      </w:pPr>
    </w:p>
    <w:p w14:paraId="3148C17F" w14:textId="7DCB7D81" w:rsidR="00116445" w:rsidRPr="00116445" w:rsidRDefault="00116445" w:rsidP="00116445">
      <w:pPr>
        <w:ind w:left="-1080" w:firstLine="1080"/>
        <w:rPr>
          <w:rFonts w:ascii="Arial" w:hAnsi="Arial" w:cs="Arial"/>
          <w:sz w:val="24"/>
          <w:szCs w:val="24"/>
        </w:rPr>
      </w:pPr>
      <w:r w:rsidRPr="00116445">
        <w:rPr>
          <w:rFonts w:ascii="Arial" w:hAnsi="Arial" w:cs="Arial"/>
          <w:b/>
          <w:sz w:val="24"/>
          <w:szCs w:val="24"/>
        </w:rPr>
        <w:t>JOB TITLE:</w:t>
      </w:r>
      <w:r w:rsidRPr="00116445">
        <w:rPr>
          <w:rFonts w:ascii="Arial" w:hAnsi="Arial" w:cs="Arial"/>
          <w:sz w:val="24"/>
          <w:szCs w:val="24"/>
        </w:rPr>
        <w:tab/>
      </w:r>
      <w:r w:rsidRPr="00116445">
        <w:rPr>
          <w:rFonts w:ascii="Arial" w:hAnsi="Arial" w:cs="Arial"/>
          <w:sz w:val="24"/>
          <w:szCs w:val="24"/>
        </w:rPr>
        <w:tab/>
        <w:t>Property Officer</w:t>
      </w:r>
    </w:p>
    <w:p w14:paraId="029AB23B" w14:textId="77777777" w:rsidR="00116445" w:rsidRPr="00116445" w:rsidRDefault="00116445" w:rsidP="00116445">
      <w:pPr>
        <w:ind w:left="-1080" w:firstLine="1080"/>
        <w:rPr>
          <w:rFonts w:ascii="Arial" w:hAnsi="Arial" w:cs="Arial"/>
          <w:sz w:val="24"/>
          <w:szCs w:val="24"/>
        </w:rPr>
      </w:pPr>
    </w:p>
    <w:p w14:paraId="4F33FC94" w14:textId="77777777" w:rsidR="00116445" w:rsidRPr="00116445" w:rsidRDefault="00116445" w:rsidP="00116445">
      <w:pPr>
        <w:ind w:left="-1080" w:firstLine="1080"/>
        <w:rPr>
          <w:rFonts w:ascii="Arial" w:hAnsi="Arial" w:cs="Arial"/>
          <w:sz w:val="24"/>
          <w:szCs w:val="24"/>
        </w:rPr>
      </w:pPr>
      <w:r w:rsidRPr="00116445">
        <w:rPr>
          <w:rFonts w:ascii="Arial" w:hAnsi="Arial" w:cs="Arial"/>
          <w:b/>
          <w:sz w:val="24"/>
          <w:szCs w:val="24"/>
        </w:rPr>
        <w:t>DEPARTMENT:</w:t>
      </w:r>
      <w:r w:rsidRPr="00116445">
        <w:rPr>
          <w:rFonts w:ascii="Arial" w:hAnsi="Arial" w:cs="Arial"/>
          <w:sz w:val="24"/>
          <w:szCs w:val="24"/>
        </w:rPr>
        <w:tab/>
        <w:t>Business Services</w:t>
      </w:r>
      <w:r w:rsidRPr="00116445">
        <w:rPr>
          <w:rFonts w:ascii="Arial" w:hAnsi="Arial" w:cs="Arial"/>
          <w:sz w:val="24"/>
          <w:szCs w:val="24"/>
        </w:rPr>
        <w:tab/>
      </w:r>
      <w:r w:rsidRPr="00116445">
        <w:rPr>
          <w:rFonts w:ascii="Arial" w:hAnsi="Arial" w:cs="Arial"/>
          <w:sz w:val="24"/>
          <w:szCs w:val="24"/>
        </w:rPr>
        <w:tab/>
      </w:r>
      <w:r w:rsidRPr="00116445">
        <w:rPr>
          <w:rFonts w:ascii="Arial" w:hAnsi="Arial" w:cs="Arial"/>
          <w:sz w:val="24"/>
          <w:szCs w:val="24"/>
        </w:rPr>
        <w:tab/>
      </w:r>
    </w:p>
    <w:tbl>
      <w:tblPr>
        <w:tblW w:w="0" w:type="auto"/>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7"/>
        <w:gridCol w:w="2977"/>
        <w:gridCol w:w="2977"/>
      </w:tblGrid>
      <w:tr w:rsidR="00116445" w:rsidRPr="00116445" w14:paraId="3FD4D704" w14:textId="77777777" w:rsidTr="007D7D89">
        <w:tc>
          <w:tcPr>
            <w:tcW w:w="2977" w:type="dxa"/>
            <w:tcBorders>
              <w:top w:val="single" w:sz="4" w:space="0" w:color="auto"/>
              <w:left w:val="single" w:sz="4" w:space="0" w:color="auto"/>
              <w:bottom w:val="single" w:sz="4" w:space="0" w:color="auto"/>
              <w:right w:val="single" w:sz="4" w:space="0" w:color="auto"/>
            </w:tcBorders>
            <w:shd w:val="pct30" w:color="C0C0C0" w:fill="FFFFFF"/>
          </w:tcPr>
          <w:p w14:paraId="186D92A2" w14:textId="77777777" w:rsidR="00116445" w:rsidRPr="00116445" w:rsidRDefault="00116445" w:rsidP="007D7D89">
            <w:pPr>
              <w:rPr>
                <w:rFonts w:ascii="Arial" w:hAnsi="Arial" w:cs="Arial"/>
                <w:sz w:val="24"/>
                <w:szCs w:val="24"/>
              </w:rPr>
            </w:pPr>
            <w:r w:rsidRPr="00116445">
              <w:rPr>
                <w:rFonts w:ascii="Arial" w:hAnsi="Arial" w:cs="Arial"/>
                <w:sz w:val="24"/>
                <w:szCs w:val="24"/>
              </w:rPr>
              <w:t xml:space="preserve">        </w:t>
            </w:r>
          </w:p>
          <w:p w14:paraId="3E9F14A9" w14:textId="77777777" w:rsidR="00116445" w:rsidRPr="00116445" w:rsidRDefault="00116445" w:rsidP="007D7D89">
            <w:pPr>
              <w:rPr>
                <w:rFonts w:ascii="Arial" w:hAnsi="Arial" w:cs="Arial"/>
                <w:sz w:val="24"/>
                <w:szCs w:val="24"/>
              </w:rPr>
            </w:pPr>
          </w:p>
          <w:p w14:paraId="77E87FFE" w14:textId="77777777" w:rsidR="00116445" w:rsidRPr="00116445" w:rsidRDefault="00116445" w:rsidP="007D7D89">
            <w:pPr>
              <w:jc w:val="center"/>
              <w:rPr>
                <w:rFonts w:ascii="Arial" w:hAnsi="Arial" w:cs="Arial"/>
                <w:b/>
                <w:sz w:val="24"/>
                <w:szCs w:val="24"/>
              </w:rPr>
            </w:pPr>
            <w:r w:rsidRPr="00116445">
              <w:rPr>
                <w:rFonts w:ascii="Arial" w:hAnsi="Arial" w:cs="Arial"/>
                <w:b/>
                <w:sz w:val="24"/>
                <w:szCs w:val="24"/>
              </w:rPr>
              <w:t>EMPLOYEE</w:t>
            </w:r>
          </w:p>
          <w:p w14:paraId="2D8322FE" w14:textId="77777777" w:rsidR="00116445" w:rsidRPr="00116445" w:rsidRDefault="00116445" w:rsidP="007D7D89">
            <w:pPr>
              <w:rPr>
                <w:rFonts w:ascii="Arial" w:hAnsi="Arial" w:cs="Arial"/>
                <w:sz w:val="24"/>
                <w:szCs w:val="24"/>
              </w:rPr>
            </w:pPr>
          </w:p>
          <w:p w14:paraId="1AE23D85" w14:textId="77777777" w:rsidR="00116445" w:rsidRPr="00116445" w:rsidRDefault="00116445" w:rsidP="007D7D89">
            <w:pPr>
              <w:rPr>
                <w:rFonts w:ascii="Arial" w:hAnsi="Arial" w:cs="Arial"/>
                <w:sz w:val="24"/>
                <w:szCs w:val="24"/>
              </w:rPr>
            </w:pPr>
          </w:p>
        </w:tc>
        <w:tc>
          <w:tcPr>
            <w:tcW w:w="2977" w:type="dxa"/>
            <w:tcBorders>
              <w:top w:val="single" w:sz="4" w:space="0" w:color="auto"/>
              <w:left w:val="nil"/>
              <w:bottom w:val="single" w:sz="4" w:space="0" w:color="auto"/>
              <w:right w:val="single" w:sz="4" w:space="0" w:color="auto"/>
            </w:tcBorders>
            <w:shd w:val="pct30" w:color="C0C0C0" w:fill="FFFFFF"/>
          </w:tcPr>
          <w:p w14:paraId="745EE996" w14:textId="77777777" w:rsidR="00116445" w:rsidRPr="00116445" w:rsidRDefault="00116445" w:rsidP="007D7D89">
            <w:pPr>
              <w:rPr>
                <w:rFonts w:ascii="Arial" w:hAnsi="Arial" w:cs="Arial"/>
                <w:sz w:val="24"/>
                <w:szCs w:val="24"/>
              </w:rPr>
            </w:pPr>
          </w:p>
          <w:p w14:paraId="19A4EE86" w14:textId="77777777" w:rsidR="00581707" w:rsidRDefault="00581707" w:rsidP="007D7D89">
            <w:pPr>
              <w:jc w:val="center"/>
              <w:rPr>
                <w:rFonts w:ascii="Arial" w:hAnsi="Arial" w:cs="Arial"/>
                <w:b/>
                <w:sz w:val="24"/>
                <w:szCs w:val="24"/>
              </w:rPr>
            </w:pPr>
          </w:p>
          <w:p w14:paraId="78340A43" w14:textId="29F43BC0" w:rsidR="00116445" w:rsidRPr="00116445" w:rsidRDefault="00581707" w:rsidP="007D7D89">
            <w:pPr>
              <w:jc w:val="center"/>
              <w:rPr>
                <w:rFonts w:ascii="Arial" w:hAnsi="Arial" w:cs="Arial"/>
                <w:sz w:val="24"/>
                <w:szCs w:val="24"/>
              </w:rPr>
            </w:pPr>
            <w:r>
              <w:rPr>
                <w:rFonts w:ascii="Arial" w:hAnsi="Arial" w:cs="Arial"/>
                <w:b/>
                <w:sz w:val="24"/>
                <w:szCs w:val="24"/>
              </w:rPr>
              <w:t>ESSENTIAL</w:t>
            </w:r>
          </w:p>
        </w:tc>
        <w:tc>
          <w:tcPr>
            <w:tcW w:w="2977" w:type="dxa"/>
            <w:tcBorders>
              <w:top w:val="single" w:sz="4" w:space="0" w:color="auto"/>
              <w:left w:val="nil"/>
              <w:bottom w:val="single" w:sz="4" w:space="0" w:color="auto"/>
              <w:right w:val="single" w:sz="4" w:space="0" w:color="auto"/>
            </w:tcBorders>
            <w:shd w:val="pct30" w:color="C0C0C0" w:fill="FFFFFF"/>
          </w:tcPr>
          <w:p w14:paraId="7F7AA665" w14:textId="77777777" w:rsidR="00116445" w:rsidRPr="00116445" w:rsidRDefault="00116445" w:rsidP="007D7D89">
            <w:pPr>
              <w:rPr>
                <w:rFonts w:ascii="Arial" w:hAnsi="Arial" w:cs="Arial"/>
                <w:sz w:val="24"/>
                <w:szCs w:val="24"/>
              </w:rPr>
            </w:pPr>
          </w:p>
          <w:p w14:paraId="1F4E6CDA" w14:textId="77777777" w:rsidR="00116445" w:rsidRPr="00116445" w:rsidRDefault="00116445" w:rsidP="007D7D89">
            <w:pPr>
              <w:rPr>
                <w:rFonts w:ascii="Arial" w:hAnsi="Arial" w:cs="Arial"/>
                <w:sz w:val="24"/>
                <w:szCs w:val="24"/>
              </w:rPr>
            </w:pPr>
          </w:p>
          <w:p w14:paraId="1EB299ED" w14:textId="77777777" w:rsidR="00116445" w:rsidRPr="00116445" w:rsidRDefault="00116445" w:rsidP="007D7D89">
            <w:pPr>
              <w:pStyle w:val="Heading6"/>
              <w:rPr>
                <w:rFonts w:cs="Arial"/>
                <w:sz w:val="24"/>
                <w:szCs w:val="24"/>
              </w:rPr>
            </w:pPr>
            <w:r w:rsidRPr="00116445">
              <w:rPr>
                <w:rFonts w:cs="Arial"/>
                <w:sz w:val="24"/>
                <w:szCs w:val="24"/>
              </w:rPr>
              <w:t>ASSESSMENT</w:t>
            </w:r>
          </w:p>
          <w:p w14:paraId="44C7CB73" w14:textId="77777777" w:rsidR="00116445" w:rsidRPr="00116445" w:rsidRDefault="00116445" w:rsidP="007D7D89">
            <w:pPr>
              <w:jc w:val="center"/>
              <w:rPr>
                <w:rFonts w:ascii="Arial" w:hAnsi="Arial" w:cs="Arial"/>
                <w:b/>
                <w:sz w:val="24"/>
                <w:szCs w:val="24"/>
              </w:rPr>
            </w:pPr>
            <w:r w:rsidRPr="00116445">
              <w:rPr>
                <w:rFonts w:ascii="Arial" w:hAnsi="Arial" w:cs="Arial"/>
                <w:b/>
                <w:sz w:val="24"/>
                <w:szCs w:val="24"/>
              </w:rPr>
              <w:t>CRITERIA</w:t>
            </w:r>
          </w:p>
        </w:tc>
      </w:tr>
      <w:tr w:rsidR="00116445" w:rsidRPr="00116445" w14:paraId="065C19F7" w14:textId="77777777" w:rsidTr="007D7D89">
        <w:tc>
          <w:tcPr>
            <w:tcW w:w="2977" w:type="dxa"/>
            <w:tcBorders>
              <w:top w:val="nil"/>
              <w:bottom w:val="nil"/>
            </w:tcBorders>
          </w:tcPr>
          <w:p w14:paraId="63497EEE" w14:textId="77777777" w:rsidR="00116445" w:rsidRPr="00116445" w:rsidRDefault="00116445" w:rsidP="007D7D89">
            <w:pPr>
              <w:rPr>
                <w:rFonts w:ascii="Arial" w:hAnsi="Arial" w:cs="Arial"/>
                <w:sz w:val="24"/>
                <w:szCs w:val="24"/>
              </w:rPr>
            </w:pPr>
          </w:p>
          <w:p w14:paraId="15975F6F" w14:textId="77777777" w:rsidR="00116445" w:rsidRPr="00116445" w:rsidRDefault="00116445" w:rsidP="007D7D89">
            <w:pPr>
              <w:rPr>
                <w:rFonts w:ascii="Arial" w:hAnsi="Arial" w:cs="Arial"/>
                <w:sz w:val="24"/>
                <w:szCs w:val="24"/>
              </w:rPr>
            </w:pPr>
            <w:r w:rsidRPr="00116445">
              <w:rPr>
                <w:rFonts w:ascii="Arial" w:hAnsi="Arial" w:cs="Arial"/>
                <w:sz w:val="24"/>
                <w:szCs w:val="24"/>
              </w:rPr>
              <w:t>Educational Attainment/</w:t>
            </w:r>
          </w:p>
          <w:p w14:paraId="6B34D92C" w14:textId="77777777" w:rsidR="00116445" w:rsidRPr="00116445" w:rsidRDefault="00116445" w:rsidP="007D7D89">
            <w:pPr>
              <w:rPr>
                <w:rFonts w:ascii="Arial" w:hAnsi="Arial" w:cs="Arial"/>
                <w:sz w:val="24"/>
                <w:szCs w:val="24"/>
              </w:rPr>
            </w:pPr>
            <w:r w:rsidRPr="00116445">
              <w:rPr>
                <w:rFonts w:ascii="Arial" w:hAnsi="Arial" w:cs="Arial"/>
                <w:sz w:val="24"/>
                <w:szCs w:val="24"/>
              </w:rPr>
              <w:t>Professional Qualifications</w:t>
            </w:r>
          </w:p>
          <w:p w14:paraId="657C617F" w14:textId="77777777" w:rsidR="00116445" w:rsidRPr="00116445" w:rsidRDefault="00116445" w:rsidP="007D7D89">
            <w:pPr>
              <w:rPr>
                <w:rFonts w:ascii="Arial" w:hAnsi="Arial" w:cs="Arial"/>
                <w:sz w:val="24"/>
                <w:szCs w:val="24"/>
              </w:rPr>
            </w:pPr>
          </w:p>
          <w:p w14:paraId="6FB5305B" w14:textId="77777777" w:rsidR="00116445" w:rsidRPr="00116445" w:rsidRDefault="00116445" w:rsidP="007D7D89">
            <w:pPr>
              <w:rPr>
                <w:rFonts w:ascii="Arial" w:hAnsi="Arial" w:cs="Arial"/>
                <w:sz w:val="24"/>
                <w:szCs w:val="24"/>
              </w:rPr>
            </w:pPr>
          </w:p>
        </w:tc>
        <w:tc>
          <w:tcPr>
            <w:tcW w:w="2977" w:type="dxa"/>
            <w:tcBorders>
              <w:top w:val="nil"/>
              <w:bottom w:val="nil"/>
              <w:right w:val="nil"/>
            </w:tcBorders>
          </w:tcPr>
          <w:p w14:paraId="150D107E" w14:textId="77777777" w:rsidR="00116445" w:rsidRPr="00116445" w:rsidRDefault="00116445" w:rsidP="007D7D89">
            <w:pPr>
              <w:rPr>
                <w:rFonts w:ascii="Arial" w:hAnsi="Arial" w:cs="Arial"/>
                <w:sz w:val="24"/>
                <w:szCs w:val="24"/>
              </w:rPr>
            </w:pPr>
          </w:p>
          <w:p w14:paraId="313E67F3" w14:textId="77777777" w:rsidR="00116445" w:rsidRPr="00116445" w:rsidRDefault="00116445" w:rsidP="00116445">
            <w:pPr>
              <w:numPr>
                <w:ilvl w:val="0"/>
                <w:numId w:val="1"/>
              </w:numPr>
              <w:rPr>
                <w:rFonts w:ascii="Arial" w:hAnsi="Arial" w:cs="Arial"/>
                <w:sz w:val="24"/>
                <w:szCs w:val="24"/>
              </w:rPr>
            </w:pPr>
            <w:r w:rsidRPr="00116445">
              <w:rPr>
                <w:rFonts w:ascii="Arial" w:hAnsi="Arial" w:cs="Arial"/>
                <w:sz w:val="24"/>
                <w:szCs w:val="24"/>
              </w:rPr>
              <w:t xml:space="preserve">4 G.C.S.E. levels (Grade A to C) including English Language or Literature or an approved equivalent. An individual who possess an equivalent e.g. NVQ must provide evidence of English </w:t>
            </w:r>
          </w:p>
          <w:p w14:paraId="42269544" w14:textId="4CEA4BC4" w:rsidR="00116445" w:rsidRPr="00116445" w:rsidRDefault="00116445" w:rsidP="00116445">
            <w:pPr>
              <w:ind w:left="720"/>
              <w:rPr>
                <w:rFonts w:ascii="Arial" w:hAnsi="Arial" w:cs="Arial"/>
                <w:sz w:val="24"/>
                <w:szCs w:val="24"/>
              </w:rPr>
            </w:pPr>
          </w:p>
          <w:p w14:paraId="5D393030" w14:textId="77777777" w:rsidR="00116445" w:rsidRPr="00116445" w:rsidRDefault="00116445" w:rsidP="007D7D89">
            <w:pPr>
              <w:ind w:left="360"/>
              <w:rPr>
                <w:rFonts w:ascii="Arial" w:hAnsi="Arial" w:cs="Arial"/>
                <w:sz w:val="24"/>
                <w:szCs w:val="24"/>
              </w:rPr>
            </w:pPr>
          </w:p>
        </w:tc>
        <w:tc>
          <w:tcPr>
            <w:tcW w:w="2977" w:type="dxa"/>
            <w:tcBorders>
              <w:top w:val="nil"/>
              <w:right w:val="single" w:sz="4" w:space="0" w:color="auto"/>
            </w:tcBorders>
          </w:tcPr>
          <w:p w14:paraId="75FA7D26" w14:textId="77777777" w:rsidR="00116445" w:rsidRPr="00116445" w:rsidRDefault="00116445" w:rsidP="007D7D89">
            <w:pPr>
              <w:ind w:left="342"/>
              <w:rPr>
                <w:rFonts w:ascii="Arial" w:hAnsi="Arial" w:cs="Arial"/>
                <w:sz w:val="24"/>
                <w:szCs w:val="24"/>
              </w:rPr>
            </w:pPr>
          </w:p>
          <w:p w14:paraId="25A0013C" w14:textId="72EC7E13" w:rsidR="00116445" w:rsidRPr="00116445" w:rsidRDefault="00116445" w:rsidP="00116445">
            <w:pPr>
              <w:numPr>
                <w:ilvl w:val="0"/>
                <w:numId w:val="1"/>
              </w:numPr>
              <w:rPr>
                <w:rFonts w:ascii="Arial" w:hAnsi="Arial" w:cs="Arial"/>
                <w:sz w:val="24"/>
                <w:szCs w:val="24"/>
              </w:rPr>
            </w:pPr>
            <w:r w:rsidRPr="00116445">
              <w:rPr>
                <w:rFonts w:ascii="Arial" w:hAnsi="Arial" w:cs="Arial"/>
                <w:sz w:val="24"/>
                <w:szCs w:val="24"/>
              </w:rPr>
              <w:t>Sift /   Interview</w:t>
            </w:r>
          </w:p>
        </w:tc>
      </w:tr>
      <w:tr w:rsidR="00116445" w:rsidRPr="00116445" w14:paraId="4CDEDD79" w14:textId="77777777" w:rsidTr="007D7D89">
        <w:tc>
          <w:tcPr>
            <w:tcW w:w="2977" w:type="dxa"/>
            <w:tcBorders>
              <w:top w:val="single" w:sz="4" w:space="0" w:color="auto"/>
              <w:bottom w:val="nil"/>
            </w:tcBorders>
          </w:tcPr>
          <w:p w14:paraId="165CD0EE" w14:textId="77777777" w:rsidR="00116445" w:rsidRPr="00116445" w:rsidRDefault="00116445" w:rsidP="007D7D89">
            <w:pPr>
              <w:rPr>
                <w:rFonts w:ascii="Arial" w:hAnsi="Arial" w:cs="Arial"/>
                <w:sz w:val="24"/>
                <w:szCs w:val="24"/>
              </w:rPr>
            </w:pPr>
          </w:p>
          <w:p w14:paraId="01C7F6C8" w14:textId="77777777" w:rsidR="00116445" w:rsidRPr="00116445" w:rsidRDefault="00116445" w:rsidP="007D7D89">
            <w:pPr>
              <w:rPr>
                <w:rFonts w:ascii="Arial" w:hAnsi="Arial" w:cs="Arial"/>
                <w:sz w:val="24"/>
                <w:szCs w:val="24"/>
              </w:rPr>
            </w:pPr>
            <w:r w:rsidRPr="00116445">
              <w:rPr>
                <w:rFonts w:ascii="Arial" w:hAnsi="Arial" w:cs="Arial"/>
                <w:sz w:val="24"/>
                <w:szCs w:val="24"/>
              </w:rPr>
              <w:t>Work Experience</w:t>
            </w:r>
          </w:p>
          <w:p w14:paraId="6F531299" w14:textId="77777777" w:rsidR="00116445" w:rsidRPr="00116445" w:rsidRDefault="00116445" w:rsidP="007D7D89">
            <w:pPr>
              <w:rPr>
                <w:rFonts w:ascii="Arial" w:hAnsi="Arial" w:cs="Arial"/>
                <w:sz w:val="24"/>
                <w:szCs w:val="24"/>
              </w:rPr>
            </w:pPr>
          </w:p>
        </w:tc>
        <w:tc>
          <w:tcPr>
            <w:tcW w:w="2977" w:type="dxa"/>
            <w:tcBorders>
              <w:top w:val="single" w:sz="4" w:space="0" w:color="auto"/>
              <w:bottom w:val="single" w:sz="4" w:space="0" w:color="auto"/>
              <w:right w:val="nil"/>
            </w:tcBorders>
          </w:tcPr>
          <w:p w14:paraId="60FD5D69" w14:textId="77777777" w:rsidR="00116445" w:rsidRPr="00116445" w:rsidRDefault="00116445" w:rsidP="00116445">
            <w:pPr>
              <w:numPr>
                <w:ilvl w:val="0"/>
                <w:numId w:val="4"/>
              </w:numPr>
              <w:rPr>
                <w:rFonts w:ascii="Arial" w:hAnsi="Arial" w:cs="Arial"/>
                <w:sz w:val="24"/>
                <w:szCs w:val="24"/>
              </w:rPr>
            </w:pPr>
            <w:r w:rsidRPr="00116445">
              <w:rPr>
                <w:rFonts w:ascii="Arial" w:hAnsi="Arial" w:cs="Arial"/>
                <w:sz w:val="24"/>
                <w:szCs w:val="24"/>
              </w:rPr>
              <w:t>More than 3 months administrative experience</w:t>
            </w:r>
          </w:p>
        </w:tc>
        <w:tc>
          <w:tcPr>
            <w:tcW w:w="2977" w:type="dxa"/>
            <w:tcBorders>
              <w:right w:val="single" w:sz="4" w:space="0" w:color="auto"/>
            </w:tcBorders>
          </w:tcPr>
          <w:p w14:paraId="72F57037" w14:textId="77777777" w:rsidR="00116445" w:rsidRPr="00116445" w:rsidRDefault="00116445" w:rsidP="007D7D89">
            <w:pPr>
              <w:rPr>
                <w:rFonts w:ascii="Arial" w:hAnsi="Arial" w:cs="Arial"/>
                <w:sz w:val="24"/>
                <w:szCs w:val="24"/>
              </w:rPr>
            </w:pPr>
          </w:p>
        </w:tc>
      </w:tr>
      <w:tr w:rsidR="00116445" w:rsidRPr="00116445" w14:paraId="1A454DA8" w14:textId="77777777" w:rsidTr="007D7D89">
        <w:tc>
          <w:tcPr>
            <w:tcW w:w="2977" w:type="dxa"/>
            <w:tcBorders>
              <w:top w:val="single" w:sz="4" w:space="0" w:color="auto"/>
              <w:right w:val="single" w:sz="4" w:space="0" w:color="auto"/>
            </w:tcBorders>
          </w:tcPr>
          <w:p w14:paraId="1CE34F97" w14:textId="77777777" w:rsidR="00116445" w:rsidRPr="00116445" w:rsidRDefault="00116445" w:rsidP="007D7D89">
            <w:pPr>
              <w:rPr>
                <w:rFonts w:ascii="Arial" w:hAnsi="Arial" w:cs="Arial"/>
                <w:sz w:val="24"/>
                <w:szCs w:val="24"/>
              </w:rPr>
            </w:pPr>
          </w:p>
          <w:p w14:paraId="57710528" w14:textId="77777777" w:rsidR="00116445" w:rsidRPr="00116445" w:rsidRDefault="00116445" w:rsidP="007D7D89">
            <w:pPr>
              <w:rPr>
                <w:rFonts w:ascii="Arial" w:hAnsi="Arial" w:cs="Arial"/>
                <w:sz w:val="24"/>
                <w:szCs w:val="24"/>
              </w:rPr>
            </w:pPr>
            <w:r w:rsidRPr="00116445">
              <w:rPr>
                <w:rFonts w:ascii="Arial" w:hAnsi="Arial" w:cs="Arial"/>
                <w:sz w:val="24"/>
                <w:szCs w:val="24"/>
              </w:rPr>
              <w:t>Knowledge/Skills/</w:t>
            </w:r>
          </w:p>
          <w:p w14:paraId="25DFBD4E" w14:textId="77777777" w:rsidR="00116445" w:rsidRPr="00116445" w:rsidRDefault="00116445" w:rsidP="007D7D89">
            <w:pPr>
              <w:rPr>
                <w:rFonts w:ascii="Arial" w:hAnsi="Arial" w:cs="Arial"/>
                <w:sz w:val="24"/>
                <w:szCs w:val="24"/>
              </w:rPr>
            </w:pPr>
            <w:r w:rsidRPr="00116445">
              <w:rPr>
                <w:rFonts w:ascii="Arial" w:hAnsi="Arial" w:cs="Arial"/>
                <w:sz w:val="24"/>
                <w:szCs w:val="24"/>
              </w:rPr>
              <w:t>Aptitudes</w:t>
            </w:r>
          </w:p>
          <w:p w14:paraId="136E10C9" w14:textId="77777777" w:rsidR="00116445" w:rsidRPr="00116445" w:rsidRDefault="00116445" w:rsidP="007D7D89">
            <w:pPr>
              <w:rPr>
                <w:rFonts w:ascii="Arial" w:hAnsi="Arial" w:cs="Arial"/>
                <w:sz w:val="24"/>
                <w:szCs w:val="24"/>
              </w:rPr>
            </w:pPr>
          </w:p>
          <w:p w14:paraId="0086B262" w14:textId="77777777" w:rsidR="00116445" w:rsidRPr="00116445" w:rsidRDefault="00116445" w:rsidP="007D7D89">
            <w:pPr>
              <w:rPr>
                <w:rFonts w:ascii="Arial" w:hAnsi="Arial" w:cs="Arial"/>
                <w:sz w:val="24"/>
                <w:szCs w:val="24"/>
              </w:rPr>
            </w:pPr>
          </w:p>
          <w:p w14:paraId="4A761864" w14:textId="77777777" w:rsidR="00116445" w:rsidRPr="00116445" w:rsidRDefault="00116445" w:rsidP="007D7D89">
            <w:pP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F929669" w14:textId="77777777" w:rsidR="00116445" w:rsidRPr="00116445" w:rsidRDefault="00116445" w:rsidP="007D7D89">
            <w:pPr>
              <w:rPr>
                <w:rFonts w:ascii="Arial" w:hAnsi="Arial" w:cs="Arial"/>
                <w:sz w:val="24"/>
                <w:szCs w:val="24"/>
              </w:rPr>
            </w:pPr>
          </w:p>
          <w:p w14:paraId="25A11688" w14:textId="77777777" w:rsidR="00116445" w:rsidRPr="00116445" w:rsidRDefault="00116445" w:rsidP="00116445">
            <w:pPr>
              <w:numPr>
                <w:ilvl w:val="0"/>
                <w:numId w:val="1"/>
              </w:numPr>
              <w:rPr>
                <w:rFonts w:ascii="Arial" w:hAnsi="Arial" w:cs="Arial"/>
                <w:sz w:val="24"/>
                <w:szCs w:val="24"/>
              </w:rPr>
            </w:pPr>
            <w:r w:rsidRPr="00116445">
              <w:rPr>
                <w:rFonts w:ascii="Arial" w:hAnsi="Arial" w:cs="Arial"/>
                <w:sz w:val="24"/>
                <w:szCs w:val="24"/>
              </w:rPr>
              <w:t>Numerical skills, e.g. addition, subtraction, simple multiplication or division, simple statistics</w:t>
            </w:r>
          </w:p>
          <w:p w14:paraId="2FEA37D3" w14:textId="77777777" w:rsidR="00116445" w:rsidRPr="00116445" w:rsidRDefault="00116445" w:rsidP="007D7D89">
            <w:pPr>
              <w:ind w:left="360"/>
              <w:rPr>
                <w:rFonts w:ascii="Arial" w:hAnsi="Arial" w:cs="Arial"/>
                <w:sz w:val="24"/>
                <w:szCs w:val="24"/>
              </w:rPr>
            </w:pPr>
          </w:p>
          <w:p w14:paraId="476C5A04" w14:textId="77777777" w:rsidR="00116445" w:rsidRPr="00116445" w:rsidRDefault="00116445" w:rsidP="00116445">
            <w:pPr>
              <w:numPr>
                <w:ilvl w:val="0"/>
                <w:numId w:val="1"/>
              </w:numPr>
              <w:rPr>
                <w:rFonts w:ascii="Arial" w:hAnsi="Arial" w:cs="Arial"/>
                <w:sz w:val="24"/>
                <w:szCs w:val="24"/>
              </w:rPr>
            </w:pPr>
            <w:r w:rsidRPr="00116445">
              <w:rPr>
                <w:rFonts w:ascii="Arial" w:hAnsi="Arial" w:cs="Arial"/>
                <w:sz w:val="24"/>
                <w:szCs w:val="24"/>
              </w:rPr>
              <w:t>Enhanced literacy skills, e.g. composing either original memos, letters or short reports on a regular basis, statement writing</w:t>
            </w:r>
          </w:p>
          <w:p w14:paraId="22C6266B" w14:textId="77777777" w:rsidR="00116445" w:rsidRPr="00116445" w:rsidRDefault="00116445" w:rsidP="007D7D89">
            <w:pPr>
              <w:rPr>
                <w:rFonts w:ascii="Arial" w:hAnsi="Arial" w:cs="Arial"/>
                <w:sz w:val="24"/>
                <w:szCs w:val="24"/>
              </w:rPr>
            </w:pPr>
          </w:p>
          <w:p w14:paraId="26BC9DFB" w14:textId="77777777" w:rsidR="00116445" w:rsidRPr="00116445" w:rsidRDefault="00116445" w:rsidP="00116445">
            <w:pPr>
              <w:numPr>
                <w:ilvl w:val="0"/>
                <w:numId w:val="1"/>
              </w:numPr>
              <w:rPr>
                <w:rFonts w:ascii="Arial" w:hAnsi="Arial" w:cs="Arial"/>
                <w:sz w:val="24"/>
                <w:szCs w:val="24"/>
              </w:rPr>
            </w:pPr>
            <w:r w:rsidRPr="00116445">
              <w:rPr>
                <w:rFonts w:ascii="Arial" w:hAnsi="Arial" w:cs="Arial"/>
                <w:sz w:val="24"/>
                <w:szCs w:val="24"/>
              </w:rPr>
              <w:t xml:space="preserve">Enhanced keyboard skills, </w:t>
            </w:r>
            <w:r w:rsidRPr="00116445">
              <w:rPr>
                <w:rFonts w:ascii="Arial" w:hAnsi="Arial" w:cs="Arial"/>
                <w:sz w:val="24"/>
                <w:szCs w:val="24"/>
              </w:rPr>
              <w:lastRenderedPageBreak/>
              <w:t>e.g. use of spreadsheets, inputting into database systems, etc. where accuracy is essential but speed is not a key demand</w:t>
            </w:r>
          </w:p>
          <w:p w14:paraId="2D05681F" w14:textId="77777777" w:rsidR="00116445" w:rsidRPr="00116445" w:rsidRDefault="00116445" w:rsidP="007D7D89">
            <w:pPr>
              <w:rPr>
                <w:rFonts w:ascii="Arial" w:hAnsi="Arial" w:cs="Arial"/>
                <w:sz w:val="24"/>
                <w:szCs w:val="24"/>
              </w:rPr>
            </w:pPr>
          </w:p>
        </w:tc>
        <w:tc>
          <w:tcPr>
            <w:tcW w:w="2977" w:type="dxa"/>
            <w:tcBorders>
              <w:left w:val="single" w:sz="4" w:space="0" w:color="auto"/>
              <w:right w:val="single" w:sz="4" w:space="0" w:color="auto"/>
            </w:tcBorders>
          </w:tcPr>
          <w:p w14:paraId="4378411B" w14:textId="77777777" w:rsidR="00116445" w:rsidRPr="00116445" w:rsidRDefault="00116445" w:rsidP="007D7D89">
            <w:pPr>
              <w:rPr>
                <w:rFonts w:ascii="Arial" w:hAnsi="Arial" w:cs="Arial"/>
                <w:sz w:val="24"/>
                <w:szCs w:val="24"/>
              </w:rPr>
            </w:pPr>
          </w:p>
          <w:p w14:paraId="77668C76" w14:textId="77777777" w:rsidR="00116445" w:rsidRPr="00116445" w:rsidRDefault="00116445" w:rsidP="00116445">
            <w:pPr>
              <w:numPr>
                <w:ilvl w:val="0"/>
                <w:numId w:val="1"/>
              </w:numPr>
              <w:rPr>
                <w:rFonts w:ascii="Arial" w:hAnsi="Arial" w:cs="Arial"/>
                <w:sz w:val="24"/>
                <w:szCs w:val="24"/>
              </w:rPr>
            </w:pPr>
            <w:r w:rsidRPr="00116445">
              <w:rPr>
                <w:rFonts w:ascii="Arial" w:hAnsi="Arial" w:cs="Arial"/>
                <w:sz w:val="24"/>
                <w:szCs w:val="24"/>
              </w:rPr>
              <w:t>Sift / Interview</w:t>
            </w:r>
          </w:p>
          <w:p w14:paraId="34277B09" w14:textId="77777777" w:rsidR="00116445" w:rsidRPr="00116445" w:rsidRDefault="00116445" w:rsidP="007D7D89">
            <w:pPr>
              <w:rPr>
                <w:rFonts w:ascii="Arial" w:hAnsi="Arial" w:cs="Arial"/>
                <w:sz w:val="24"/>
                <w:szCs w:val="24"/>
              </w:rPr>
            </w:pPr>
          </w:p>
          <w:p w14:paraId="69A7DEF6" w14:textId="77777777" w:rsidR="00116445" w:rsidRPr="00116445" w:rsidRDefault="00116445" w:rsidP="007D7D89">
            <w:pPr>
              <w:rPr>
                <w:rFonts w:ascii="Arial" w:hAnsi="Arial" w:cs="Arial"/>
                <w:sz w:val="24"/>
                <w:szCs w:val="24"/>
              </w:rPr>
            </w:pPr>
          </w:p>
          <w:p w14:paraId="68216346" w14:textId="77777777" w:rsidR="00116445" w:rsidRPr="00116445" w:rsidRDefault="00116445" w:rsidP="007D7D89">
            <w:pPr>
              <w:rPr>
                <w:rFonts w:ascii="Arial" w:hAnsi="Arial" w:cs="Arial"/>
                <w:sz w:val="24"/>
                <w:szCs w:val="24"/>
              </w:rPr>
            </w:pPr>
          </w:p>
          <w:p w14:paraId="63EA6173" w14:textId="77777777" w:rsidR="00116445" w:rsidRPr="00116445" w:rsidRDefault="00116445" w:rsidP="007D7D89">
            <w:pPr>
              <w:rPr>
                <w:rFonts w:ascii="Arial" w:hAnsi="Arial" w:cs="Arial"/>
                <w:sz w:val="24"/>
                <w:szCs w:val="24"/>
              </w:rPr>
            </w:pPr>
          </w:p>
          <w:p w14:paraId="31A95DA2" w14:textId="77777777" w:rsidR="00116445" w:rsidRPr="00116445" w:rsidRDefault="00116445" w:rsidP="007D7D89">
            <w:pPr>
              <w:rPr>
                <w:rFonts w:ascii="Arial" w:hAnsi="Arial" w:cs="Arial"/>
                <w:sz w:val="24"/>
                <w:szCs w:val="24"/>
              </w:rPr>
            </w:pPr>
          </w:p>
          <w:p w14:paraId="4979D60F" w14:textId="77777777" w:rsidR="00116445" w:rsidRPr="00116445" w:rsidRDefault="00116445" w:rsidP="007D7D89">
            <w:pPr>
              <w:rPr>
                <w:rFonts w:ascii="Arial" w:hAnsi="Arial" w:cs="Arial"/>
                <w:sz w:val="24"/>
                <w:szCs w:val="24"/>
              </w:rPr>
            </w:pPr>
          </w:p>
          <w:p w14:paraId="6215DEDB" w14:textId="77777777" w:rsidR="00116445" w:rsidRPr="00116445" w:rsidRDefault="00116445" w:rsidP="00116445">
            <w:pPr>
              <w:numPr>
                <w:ilvl w:val="0"/>
                <w:numId w:val="1"/>
              </w:numPr>
              <w:rPr>
                <w:rFonts w:ascii="Arial" w:hAnsi="Arial" w:cs="Arial"/>
                <w:sz w:val="24"/>
                <w:szCs w:val="24"/>
              </w:rPr>
            </w:pPr>
            <w:r w:rsidRPr="00116445">
              <w:rPr>
                <w:rFonts w:ascii="Arial" w:hAnsi="Arial" w:cs="Arial"/>
                <w:sz w:val="24"/>
                <w:szCs w:val="24"/>
              </w:rPr>
              <w:t>Sift / Interview</w:t>
            </w:r>
          </w:p>
          <w:p w14:paraId="7C13567D" w14:textId="77777777" w:rsidR="00116445" w:rsidRPr="00116445" w:rsidRDefault="00116445" w:rsidP="007D7D89">
            <w:pPr>
              <w:rPr>
                <w:rFonts w:ascii="Arial" w:hAnsi="Arial" w:cs="Arial"/>
                <w:sz w:val="24"/>
                <w:szCs w:val="24"/>
              </w:rPr>
            </w:pPr>
          </w:p>
          <w:p w14:paraId="0CE9FEF0" w14:textId="77777777" w:rsidR="00116445" w:rsidRPr="00116445" w:rsidRDefault="00116445" w:rsidP="007D7D89">
            <w:pPr>
              <w:rPr>
                <w:rFonts w:ascii="Arial" w:hAnsi="Arial" w:cs="Arial"/>
                <w:sz w:val="24"/>
                <w:szCs w:val="24"/>
              </w:rPr>
            </w:pPr>
          </w:p>
          <w:p w14:paraId="07E5E4AE" w14:textId="77777777" w:rsidR="00116445" w:rsidRPr="00116445" w:rsidRDefault="00116445" w:rsidP="007D7D89">
            <w:pPr>
              <w:rPr>
                <w:rFonts w:ascii="Arial" w:hAnsi="Arial" w:cs="Arial"/>
                <w:sz w:val="24"/>
                <w:szCs w:val="24"/>
              </w:rPr>
            </w:pPr>
          </w:p>
          <w:p w14:paraId="19829020" w14:textId="77777777" w:rsidR="00116445" w:rsidRPr="00116445" w:rsidRDefault="00116445" w:rsidP="007D7D89">
            <w:pPr>
              <w:rPr>
                <w:rFonts w:ascii="Arial" w:hAnsi="Arial" w:cs="Arial"/>
                <w:sz w:val="24"/>
                <w:szCs w:val="24"/>
              </w:rPr>
            </w:pPr>
          </w:p>
          <w:p w14:paraId="40DFD5D8" w14:textId="77777777" w:rsidR="00116445" w:rsidRPr="00116445" w:rsidRDefault="00116445" w:rsidP="007D7D89">
            <w:pPr>
              <w:rPr>
                <w:rFonts w:ascii="Arial" w:hAnsi="Arial" w:cs="Arial"/>
                <w:sz w:val="24"/>
                <w:szCs w:val="24"/>
              </w:rPr>
            </w:pPr>
          </w:p>
          <w:p w14:paraId="661B9E7A" w14:textId="77777777" w:rsidR="00116445" w:rsidRPr="00116445" w:rsidRDefault="00116445" w:rsidP="007D7D89">
            <w:pPr>
              <w:rPr>
                <w:rFonts w:ascii="Arial" w:hAnsi="Arial" w:cs="Arial"/>
                <w:sz w:val="24"/>
                <w:szCs w:val="24"/>
              </w:rPr>
            </w:pPr>
          </w:p>
          <w:p w14:paraId="4C9B9472" w14:textId="77777777" w:rsidR="00116445" w:rsidRPr="00116445" w:rsidRDefault="00116445" w:rsidP="007D7D89">
            <w:pPr>
              <w:rPr>
                <w:rFonts w:ascii="Arial" w:hAnsi="Arial" w:cs="Arial"/>
                <w:sz w:val="24"/>
                <w:szCs w:val="24"/>
              </w:rPr>
            </w:pPr>
          </w:p>
          <w:p w14:paraId="079AC95C" w14:textId="77777777" w:rsidR="00116445" w:rsidRPr="00116445" w:rsidRDefault="00116445" w:rsidP="007D7D89">
            <w:pPr>
              <w:rPr>
                <w:rFonts w:ascii="Arial" w:hAnsi="Arial" w:cs="Arial"/>
                <w:sz w:val="24"/>
                <w:szCs w:val="24"/>
              </w:rPr>
            </w:pPr>
          </w:p>
          <w:p w14:paraId="582B9022" w14:textId="77777777" w:rsidR="00116445" w:rsidRPr="00116445" w:rsidRDefault="00116445" w:rsidP="00116445">
            <w:pPr>
              <w:numPr>
                <w:ilvl w:val="0"/>
                <w:numId w:val="1"/>
              </w:numPr>
              <w:rPr>
                <w:rFonts w:ascii="Arial" w:hAnsi="Arial" w:cs="Arial"/>
                <w:sz w:val="24"/>
                <w:szCs w:val="24"/>
              </w:rPr>
            </w:pPr>
            <w:r w:rsidRPr="00116445">
              <w:rPr>
                <w:rFonts w:ascii="Arial" w:hAnsi="Arial" w:cs="Arial"/>
                <w:sz w:val="24"/>
                <w:szCs w:val="24"/>
              </w:rPr>
              <w:t>Sift / Interview</w:t>
            </w:r>
          </w:p>
        </w:tc>
      </w:tr>
      <w:tr w:rsidR="00116445" w:rsidRPr="00116445" w14:paraId="46A5A7DA" w14:textId="77777777" w:rsidTr="007D7D89">
        <w:tc>
          <w:tcPr>
            <w:tcW w:w="2977" w:type="dxa"/>
          </w:tcPr>
          <w:p w14:paraId="6FC0EFAF" w14:textId="77777777" w:rsidR="00116445" w:rsidRPr="00116445" w:rsidRDefault="00116445" w:rsidP="007D7D89">
            <w:pPr>
              <w:rPr>
                <w:rFonts w:ascii="Arial" w:hAnsi="Arial" w:cs="Arial"/>
                <w:sz w:val="24"/>
                <w:szCs w:val="24"/>
              </w:rPr>
            </w:pPr>
          </w:p>
          <w:p w14:paraId="57B7FB9E" w14:textId="77777777" w:rsidR="00116445" w:rsidRPr="00116445" w:rsidRDefault="00116445" w:rsidP="007D7D89">
            <w:pPr>
              <w:rPr>
                <w:rFonts w:ascii="Arial" w:hAnsi="Arial" w:cs="Arial"/>
                <w:sz w:val="24"/>
                <w:szCs w:val="24"/>
              </w:rPr>
            </w:pPr>
            <w:r w:rsidRPr="00116445">
              <w:rPr>
                <w:rFonts w:ascii="Arial" w:hAnsi="Arial" w:cs="Arial"/>
                <w:sz w:val="24"/>
                <w:szCs w:val="24"/>
              </w:rPr>
              <w:t>Disposition</w:t>
            </w:r>
          </w:p>
          <w:p w14:paraId="483CBDBB" w14:textId="77777777" w:rsidR="00116445" w:rsidRPr="00116445" w:rsidRDefault="00116445" w:rsidP="007D7D89">
            <w:pPr>
              <w:rPr>
                <w:rFonts w:ascii="Arial" w:hAnsi="Arial" w:cs="Arial"/>
                <w:sz w:val="24"/>
                <w:szCs w:val="24"/>
              </w:rPr>
            </w:pPr>
          </w:p>
          <w:p w14:paraId="5D4786E6" w14:textId="77777777" w:rsidR="00116445" w:rsidRPr="00116445" w:rsidRDefault="00116445" w:rsidP="007D7D89">
            <w:pPr>
              <w:rPr>
                <w:rFonts w:ascii="Arial" w:hAnsi="Arial" w:cs="Arial"/>
                <w:sz w:val="24"/>
                <w:szCs w:val="24"/>
              </w:rPr>
            </w:pPr>
          </w:p>
          <w:p w14:paraId="1C0F08D6" w14:textId="77777777" w:rsidR="00116445" w:rsidRPr="00116445" w:rsidRDefault="00116445" w:rsidP="007D7D89">
            <w:pPr>
              <w:rPr>
                <w:rFonts w:ascii="Arial" w:hAnsi="Arial" w:cs="Arial"/>
                <w:sz w:val="24"/>
                <w:szCs w:val="24"/>
              </w:rPr>
            </w:pPr>
          </w:p>
        </w:tc>
        <w:tc>
          <w:tcPr>
            <w:tcW w:w="2977" w:type="dxa"/>
            <w:tcBorders>
              <w:top w:val="single" w:sz="4" w:space="0" w:color="auto"/>
              <w:right w:val="nil"/>
            </w:tcBorders>
          </w:tcPr>
          <w:p w14:paraId="07D2C712" w14:textId="77777777" w:rsidR="00116445" w:rsidRPr="00116445" w:rsidRDefault="00116445" w:rsidP="007D7D89">
            <w:pPr>
              <w:rPr>
                <w:rFonts w:ascii="Arial" w:hAnsi="Arial" w:cs="Arial"/>
                <w:sz w:val="24"/>
                <w:szCs w:val="24"/>
              </w:rPr>
            </w:pPr>
          </w:p>
          <w:p w14:paraId="3C2BC266" w14:textId="77777777" w:rsidR="00116445" w:rsidRPr="00116445" w:rsidRDefault="00116445" w:rsidP="00116445">
            <w:pPr>
              <w:numPr>
                <w:ilvl w:val="0"/>
                <w:numId w:val="2"/>
              </w:numPr>
              <w:rPr>
                <w:rFonts w:ascii="Arial" w:hAnsi="Arial" w:cs="Arial"/>
                <w:sz w:val="24"/>
                <w:szCs w:val="24"/>
              </w:rPr>
            </w:pPr>
            <w:r w:rsidRPr="00116445">
              <w:rPr>
                <w:rFonts w:ascii="Arial" w:hAnsi="Arial" w:cs="Arial"/>
                <w:sz w:val="24"/>
                <w:szCs w:val="24"/>
              </w:rPr>
              <w:t>Able to work under pressure to meet specific deadlines</w:t>
            </w:r>
          </w:p>
          <w:p w14:paraId="75CD9A1E" w14:textId="77777777" w:rsidR="00116445" w:rsidRPr="00116445" w:rsidRDefault="00116445" w:rsidP="007D7D89">
            <w:pPr>
              <w:ind w:left="360"/>
              <w:rPr>
                <w:rFonts w:ascii="Arial" w:hAnsi="Arial" w:cs="Arial"/>
                <w:sz w:val="24"/>
                <w:szCs w:val="24"/>
              </w:rPr>
            </w:pPr>
          </w:p>
          <w:p w14:paraId="6B9E73A5" w14:textId="77777777" w:rsidR="00116445" w:rsidRPr="00116445" w:rsidRDefault="00116445" w:rsidP="00116445">
            <w:pPr>
              <w:numPr>
                <w:ilvl w:val="0"/>
                <w:numId w:val="2"/>
              </w:numPr>
              <w:rPr>
                <w:rFonts w:ascii="Arial" w:hAnsi="Arial" w:cs="Arial"/>
                <w:sz w:val="24"/>
                <w:szCs w:val="24"/>
              </w:rPr>
            </w:pPr>
            <w:r w:rsidRPr="00116445">
              <w:rPr>
                <w:rFonts w:ascii="Arial" w:hAnsi="Arial" w:cs="Arial"/>
                <w:sz w:val="24"/>
                <w:szCs w:val="24"/>
              </w:rPr>
              <w:t>Able to work on own initiative as well as part of a team</w:t>
            </w:r>
          </w:p>
          <w:p w14:paraId="38C77FCC" w14:textId="77777777" w:rsidR="00116445" w:rsidRPr="00116445" w:rsidRDefault="00116445" w:rsidP="007D7D89">
            <w:pPr>
              <w:rPr>
                <w:rFonts w:ascii="Arial" w:hAnsi="Arial" w:cs="Arial"/>
                <w:sz w:val="24"/>
                <w:szCs w:val="24"/>
              </w:rPr>
            </w:pPr>
          </w:p>
        </w:tc>
        <w:tc>
          <w:tcPr>
            <w:tcW w:w="2977" w:type="dxa"/>
            <w:tcBorders>
              <w:right w:val="single" w:sz="4" w:space="0" w:color="auto"/>
            </w:tcBorders>
          </w:tcPr>
          <w:p w14:paraId="587E7C84" w14:textId="77777777" w:rsidR="00116445" w:rsidRPr="00116445" w:rsidRDefault="00116445" w:rsidP="007D7D89">
            <w:pPr>
              <w:rPr>
                <w:rFonts w:ascii="Arial" w:hAnsi="Arial" w:cs="Arial"/>
                <w:sz w:val="24"/>
                <w:szCs w:val="24"/>
              </w:rPr>
            </w:pPr>
          </w:p>
          <w:p w14:paraId="077BB1C4" w14:textId="77777777" w:rsidR="00116445" w:rsidRPr="00116445" w:rsidRDefault="00116445" w:rsidP="00116445">
            <w:pPr>
              <w:numPr>
                <w:ilvl w:val="0"/>
                <w:numId w:val="2"/>
              </w:numPr>
              <w:rPr>
                <w:rFonts w:ascii="Arial" w:hAnsi="Arial" w:cs="Arial"/>
                <w:sz w:val="24"/>
                <w:szCs w:val="24"/>
              </w:rPr>
            </w:pPr>
            <w:r w:rsidRPr="00116445">
              <w:rPr>
                <w:rFonts w:ascii="Arial" w:hAnsi="Arial" w:cs="Arial"/>
                <w:sz w:val="24"/>
                <w:szCs w:val="24"/>
              </w:rPr>
              <w:t>Sift / Interview</w:t>
            </w:r>
          </w:p>
          <w:p w14:paraId="2F5F6F91" w14:textId="77777777" w:rsidR="00116445" w:rsidRPr="00116445" w:rsidRDefault="00116445" w:rsidP="007D7D89">
            <w:pPr>
              <w:rPr>
                <w:rFonts w:ascii="Arial" w:hAnsi="Arial" w:cs="Arial"/>
                <w:sz w:val="24"/>
                <w:szCs w:val="24"/>
              </w:rPr>
            </w:pPr>
          </w:p>
          <w:p w14:paraId="7B47CC76" w14:textId="77777777" w:rsidR="00116445" w:rsidRPr="00116445" w:rsidRDefault="00116445" w:rsidP="007D7D89">
            <w:pPr>
              <w:rPr>
                <w:rFonts w:ascii="Arial" w:hAnsi="Arial" w:cs="Arial"/>
                <w:sz w:val="24"/>
                <w:szCs w:val="24"/>
              </w:rPr>
            </w:pPr>
          </w:p>
          <w:p w14:paraId="0C7BD351" w14:textId="77777777" w:rsidR="00116445" w:rsidRPr="00116445" w:rsidRDefault="00116445" w:rsidP="007D7D89">
            <w:pPr>
              <w:rPr>
                <w:rFonts w:ascii="Arial" w:hAnsi="Arial" w:cs="Arial"/>
                <w:sz w:val="24"/>
                <w:szCs w:val="24"/>
              </w:rPr>
            </w:pPr>
          </w:p>
          <w:p w14:paraId="05667510" w14:textId="77777777" w:rsidR="00116445" w:rsidRPr="00116445" w:rsidRDefault="00116445" w:rsidP="00116445">
            <w:pPr>
              <w:numPr>
                <w:ilvl w:val="0"/>
                <w:numId w:val="2"/>
              </w:numPr>
              <w:rPr>
                <w:rFonts w:ascii="Arial" w:hAnsi="Arial" w:cs="Arial"/>
                <w:sz w:val="24"/>
                <w:szCs w:val="24"/>
              </w:rPr>
            </w:pPr>
            <w:r w:rsidRPr="00116445">
              <w:rPr>
                <w:rFonts w:ascii="Arial" w:hAnsi="Arial" w:cs="Arial"/>
                <w:sz w:val="24"/>
                <w:szCs w:val="24"/>
              </w:rPr>
              <w:t>Sift / Interview</w:t>
            </w:r>
          </w:p>
        </w:tc>
      </w:tr>
      <w:tr w:rsidR="00116445" w:rsidRPr="00116445" w14:paraId="52E3FD3C" w14:textId="77777777" w:rsidTr="007D7D89">
        <w:tc>
          <w:tcPr>
            <w:tcW w:w="2977" w:type="dxa"/>
          </w:tcPr>
          <w:p w14:paraId="5C252325" w14:textId="77777777" w:rsidR="00116445" w:rsidRPr="00116445" w:rsidRDefault="00116445" w:rsidP="007D7D89">
            <w:pPr>
              <w:rPr>
                <w:rFonts w:ascii="Arial" w:hAnsi="Arial" w:cs="Arial"/>
                <w:sz w:val="24"/>
                <w:szCs w:val="24"/>
              </w:rPr>
            </w:pPr>
            <w:r w:rsidRPr="00116445">
              <w:rPr>
                <w:rFonts w:ascii="Arial" w:hAnsi="Arial" w:cs="Arial"/>
                <w:sz w:val="24"/>
                <w:szCs w:val="24"/>
              </w:rPr>
              <w:t>Special Requirements</w:t>
            </w:r>
          </w:p>
          <w:p w14:paraId="17C23130" w14:textId="77777777" w:rsidR="00116445" w:rsidRPr="00116445" w:rsidRDefault="00116445" w:rsidP="007D7D89">
            <w:pPr>
              <w:rPr>
                <w:rFonts w:ascii="Arial" w:hAnsi="Arial" w:cs="Arial"/>
                <w:sz w:val="24"/>
                <w:szCs w:val="24"/>
              </w:rPr>
            </w:pPr>
          </w:p>
          <w:p w14:paraId="0FE5C3C0" w14:textId="77777777" w:rsidR="00116445" w:rsidRPr="00116445" w:rsidRDefault="00116445" w:rsidP="007D7D89">
            <w:pPr>
              <w:rPr>
                <w:rFonts w:ascii="Arial" w:hAnsi="Arial" w:cs="Arial"/>
                <w:sz w:val="24"/>
                <w:szCs w:val="24"/>
              </w:rPr>
            </w:pPr>
          </w:p>
          <w:p w14:paraId="7C9350E6" w14:textId="77777777" w:rsidR="00116445" w:rsidRPr="00116445" w:rsidRDefault="00116445" w:rsidP="007D7D89">
            <w:pPr>
              <w:rPr>
                <w:rFonts w:ascii="Arial" w:hAnsi="Arial" w:cs="Arial"/>
                <w:sz w:val="24"/>
                <w:szCs w:val="24"/>
              </w:rPr>
            </w:pPr>
          </w:p>
        </w:tc>
        <w:tc>
          <w:tcPr>
            <w:tcW w:w="2977" w:type="dxa"/>
            <w:tcBorders>
              <w:right w:val="nil"/>
            </w:tcBorders>
          </w:tcPr>
          <w:p w14:paraId="3A937194" w14:textId="77777777" w:rsidR="00116445" w:rsidRPr="00116445" w:rsidRDefault="00116445" w:rsidP="00116445">
            <w:pPr>
              <w:pStyle w:val="ListParagraph"/>
              <w:numPr>
                <w:ilvl w:val="0"/>
                <w:numId w:val="7"/>
              </w:numPr>
              <w:rPr>
                <w:rFonts w:ascii="Arial" w:hAnsi="Arial" w:cs="Arial"/>
                <w:sz w:val="24"/>
                <w:szCs w:val="24"/>
              </w:rPr>
            </w:pPr>
            <w:r w:rsidRPr="00116445">
              <w:rPr>
                <w:rFonts w:ascii="Arial" w:hAnsi="Arial" w:cs="Arial"/>
                <w:sz w:val="24"/>
                <w:szCs w:val="24"/>
              </w:rPr>
              <w:t>To be of the highest integrity</w:t>
            </w:r>
          </w:p>
          <w:p w14:paraId="45791581" w14:textId="77777777" w:rsidR="00116445" w:rsidRPr="00116445" w:rsidRDefault="00116445" w:rsidP="007D7D89">
            <w:pPr>
              <w:ind w:left="360"/>
              <w:rPr>
                <w:rFonts w:ascii="Arial" w:hAnsi="Arial" w:cs="Arial"/>
                <w:sz w:val="24"/>
                <w:szCs w:val="24"/>
              </w:rPr>
            </w:pPr>
          </w:p>
          <w:p w14:paraId="513ACE6E" w14:textId="77777777" w:rsidR="00116445" w:rsidRPr="00116445" w:rsidRDefault="00116445" w:rsidP="00116445">
            <w:pPr>
              <w:numPr>
                <w:ilvl w:val="0"/>
                <w:numId w:val="3"/>
              </w:numPr>
              <w:rPr>
                <w:rFonts w:ascii="Arial" w:hAnsi="Arial" w:cs="Arial"/>
                <w:sz w:val="24"/>
                <w:szCs w:val="24"/>
              </w:rPr>
            </w:pPr>
            <w:r w:rsidRPr="00116445">
              <w:rPr>
                <w:rFonts w:ascii="Arial" w:hAnsi="Arial" w:cs="Arial"/>
                <w:sz w:val="24"/>
                <w:szCs w:val="24"/>
              </w:rPr>
              <w:t>To have a respect for diversity and be committed to the principles of Equal Opportunities</w:t>
            </w:r>
          </w:p>
          <w:p w14:paraId="580E2043" w14:textId="77777777" w:rsidR="00116445" w:rsidRPr="00116445" w:rsidRDefault="00116445" w:rsidP="007D7D89">
            <w:pPr>
              <w:rPr>
                <w:rFonts w:ascii="Arial" w:hAnsi="Arial" w:cs="Arial"/>
                <w:sz w:val="24"/>
                <w:szCs w:val="24"/>
              </w:rPr>
            </w:pPr>
          </w:p>
        </w:tc>
        <w:tc>
          <w:tcPr>
            <w:tcW w:w="2977" w:type="dxa"/>
            <w:tcBorders>
              <w:right w:val="single" w:sz="4" w:space="0" w:color="auto"/>
            </w:tcBorders>
          </w:tcPr>
          <w:p w14:paraId="30F87D10" w14:textId="77777777" w:rsidR="00116445" w:rsidRPr="00116445" w:rsidRDefault="00116445" w:rsidP="00116445">
            <w:pPr>
              <w:pStyle w:val="ListParagraph"/>
              <w:numPr>
                <w:ilvl w:val="0"/>
                <w:numId w:val="3"/>
              </w:numPr>
              <w:rPr>
                <w:rFonts w:ascii="Arial" w:hAnsi="Arial" w:cs="Arial"/>
                <w:sz w:val="24"/>
                <w:szCs w:val="24"/>
              </w:rPr>
            </w:pPr>
            <w:r w:rsidRPr="00116445">
              <w:rPr>
                <w:rFonts w:ascii="Arial" w:hAnsi="Arial" w:cs="Arial"/>
                <w:sz w:val="24"/>
                <w:szCs w:val="24"/>
              </w:rPr>
              <w:t>Sift / Interview / Vetting</w:t>
            </w:r>
          </w:p>
          <w:p w14:paraId="47E296AB" w14:textId="77777777" w:rsidR="00116445" w:rsidRPr="00116445" w:rsidRDefault="00116445" w:rsidP="007D7D89">
            <w:pPr>
              <w:rPr>
                <w:rFonts w:ascii="Arial" w:hAnsi="Arial" w:cs="Arial"/>
                <w:sz w:val="24"/>
                <w:szCs w:val="24"/>
              </w:rPr>
            </w:pPr>
          </w:p>
          <w:p w14:paraId="5ABAFF60" w14:textId="77777777" w:rsidR="00116445" w:rsidRPr="00116445" w:rsidRDefault="00116445" w:rsidP="00116445">
            <w:pPr>
              <w:numPr>
                <w:ilvl w:val="0"/>
                <w:numId w:val="3"/>
              </w:numPr>
              <w:rPr>
                <w:rFonts w:ascii="Arial" w:hAnsi="Arial" w:cs="Arial"/>
                <w:sz w:val="24"/>
                <w:szCs w:val="24"/>
              </w:rPr>
            </w:pPr>
            <w:r w:rsidRPr="00116445">
              <w:rPr>
                <w:rFonts w:ascii="Arial" w:hAnsi="Arial" w:cs="Arial"/>
                <w:sz w:val="24"/>
                <w:szCs w:val="24"/>
              </w:rPr>
              <w:t>Sift / Interview</w:t>
            </w:r>
          </w:p>
        </w:tc>
      </w:tr>
    </w:tbl>
    <w:p w14:paraId="0F76CE34" w14:textId="77777777" w:rsidR="00116445" w:rsidRPr="00116445" w:rsidRDefault="00116445" w:rsidP="00116445">
      <w:pPr>
        <w:rPr>
          <w:rFonts w:ascii="Arial" w:hAnsi="Arial" w:cs="Arial"/>
          <w:sz w:val="24"/>
          <w:szCs w:val="24"/>
        </w:rPr>
      </w:pPr>
    </w:p>
    <w:p w14:paraId="5BD1477A" w14:textId="77777777" w:rsidR="00116445" w:rsidRPr="00116445" w:rsidRDefault="00116445" w:rsidP="00116445">
      <w:pPr>
        <w:rPr>
          <w:rFonts w:ascii="Arial" w:hAnsi="Arial" w:cs="Arial"/>
          <w:sz w:val="24"/>
          <w:szCs w:val="24"/>
        </w:rPr>
      </w:pPr>
    </w:p>
    <w:p w14:paraId="06B00211" w14:textId="77777777" w:rsidR="00116445" w:rsidRPr="00116445" w:rsidRDefault="00116445" w:rsidP="00116445">
      <w:pPr>
        <w:rPr>
          <w:rFonts w:ascii="Arial" w:hAnsi="Arial" w:cs="Arial"/>
          <w:sz w:val="24"/>
          <w:szCs w:val="24"/>
        </w:rPr>
      </w:pPr>
    </w:p>
    <w:p w14:paraId="294C0B7C" w14:textId="380487D9" w:rsidR="00116445" w:rsidRPr="00116445" w:rsidRDefault="00116445" w:rsidP="00116445">
      <w:pPr>
        <w:rPr>
          <w:rFonts w:ascii="Arial" w:hAnsi="Arial" w:cs="Arial"/>
          <w:sz w:val="24"/>
          <w:szCs w:val="24"/>
        </w:rPr>
      </w:pPr>
    </w:p>
    <w:p w14:paraId="20DC68D9" w14:textId="42AF1E94" w:rsidR="00116445" w:rsidRPr="00116445" w:rsidRDefault="00116445" w:rsidP="00116445">
      <w:pPr>
        <w:rPr>
          <w:rFonts w:ascii="Arial" w:hAnsi="Arial" w:cs="Arial"/>
          <w:sz w:val="24"/>
          <w:szCs w:val="24"/>
        </w:rPr>
      </w:pPr>
    </w:p>
    <w:p w14:paraId="5334F41F" w14:textId="318639BB" w:rsidR="00116445" w:rsidRPr="00116445" w:rsidRDefault="00116445" w:rsidP="00116445">
      <w:pPr>
        <w:rPr>
          <w:rFonts w:ascii="Arial" w:hAnsi="Arial" w:cs="Arial"/>
          <w:sz w:val="24"/>
          <w:szCs w:val="24"/>
        </w:rPr>
      </w:pPr>
    </w:p>
    <w:p w14:paraId="05618711" w14:textId="09873946" w:rsidR="00116445" w:rsidRPr="00116445" w:rsidRDefault="00116445" w:rsidP="00116445">
      <w:pPr>
        <w:rPr>
          <w:rFonts w:ascii="Arial" w:hAnsi="Arial" w:cs="Arial"/>
          <w:sz w:val="24"/>
          <w:szCs w:val="24"/>
        </w:rPr>
      </w:pPr>
    </w:p>
    <w:p w14:paraId="23ACD858" w14:textId="38F47E5D" w:rsidR="00116445" w:rsidRPr="00116445" w:rsidRDefault="00116445" w:rsidP="00116445">
      <w:pPr>
        <w:rPr>
          <w:rFonts w:ascii="Arial" w:hAnsi="Arial" w:cs="Arial"/>
          <w:sz w:val="24"/>
          <w:szCs w:val="24"/>
        </w:rPr>
      </w:pPr>
    </w:p>
    <w:p w14:paraId="16A079D3" w14:textId="256E446F" w:rsidR="00116445" w:rsidRPr="00116445" w:rsidRDefault="00116445" w:rsidP="00116445">
      <w:pPr>
        <w:rPr>
          <w:rFonts w:ascii="Arial" w:hAnsi="Arial" w:cs="Arial"/>
          <w:sz w:val="24"/>
          <w:szCs w:val="24"/>
        </w:rPr>
      </w:pPr>
    </w:p>
    <w:p w14:paraId="12441352" w14:textId="58A5DEB8" w:rsidR="00116445" w:rsidRPr="00116445" w:rsidRDefault="00116445" w:rsidP="00116445">
      <w:pPr>
        <w:rPr>
          <w:rFonts w:ascii="Arial" w:hAnsi="Arial" w:cs="Arial"/>
          <w:sz w:val="24"/>
          <w:szCs w:val="24"/>
        </w:rPr>
      </w:pPr>
    </w:p>
    <w:p w14:paraId="6E5E1FF1" w14:textId="2BFC5E5B" w:rsidR="00116445" w:rsidRPr="00116445" w:rsidRDefault="00116445" w:rsidP="00116445">
      <w:pPr>
        <w:rPr>
          <w:rFonts w:ascii="Arial" w:hAnsi="Arial" w:cs="Arial"/>
          <w:sz w:val="24"/>
          <w:szCs w:val="24"/>
        </w:rPr>
      </w:pPr>
    </w:p>
    <w:p w14:paraId="0BBCA201" w14:textId="5E9FA4C7" w:rsidR="00116445" w:rsidRPr="00116445" w:rsidRDefault="00116445" w:rsidP="00116445">
      <w:pPr>
        <w:rPr>
          <w:rFonts w:ascii="Arial" w:hAnsi="Arial" w:cs="Arial"/>
          <w:sz w:val="24"/>
          <w:szCs w:val="24"/>
        </w:rPr>
      </w:pPr>
    </w:p>
    <w:p w14:paraId="2D814AC6" w14:textId="541E57A9" w:rsidR="00116445" w:rsidRPr="00116445" w:rsidRDefault="00116445" w:rsidP="00116445">
      <w:pPr>
        <w:rPr>
          <w:rFonts w:ascii="Arial" w:hAnsi="Arial" w:cs="Arial"/>
          <w:sz w:val="24"/>
          <w:szCs w:val="24"/>
        </w:rPr>
      </w:pPr>
    </w:p>
    <w:p w14:paraId="2B15BE0B" w14:textId="7C28890E" w:rsidR="00116445" w:rsidRPr="00116445" w:rsidRDefault="00116445" w:rsidP="00116445">
      <w:pPr>
        <w:rPr>
          <w:rFonts w:ascii="Arial" w:hAnsi="Arial" w:cs="Arial"/>
          <w:sz w:val="24"/>
          <w:szCs w:val="24"/>
        </w:rPr>
      </w:pPr>
    </w:p>
    <w:p w14:paraId="3A1ECEDB" w14:textId="4AF26945" w:rsidR="00116445" w:rsidRPr="00116445" w:rsidRDefault="00116445" w:rsidP="00116445">
      <w:pPr>
        <w:rPr>
          <w:rFonts w:ascii="Arial" w:hAnsi="Arial" w:cs="Arial"/>
          <w:sz w:val="24"/>
          <w:szCs w:val="24"/>
        </w:rPr>
      </w:pPr>
    </w:p>
    <w:p w14:paraId="50BD615E" w14:textId="0C4D432B" w:rsidR="00116445" w:rsidRPr="00116445" w:rsidRDefault="00116445" w:rsidP="00116445">
      <w:pPr>
        <w:rPr>
          <w:rFonts w:ascii="Arial" w:hAnsi="Arial" w:cs="Arial"/>
          <w:sz w:val="24"/>
          <w:szCs w:val="24"/>
        </w:rPr>
      </w:pPr>
    </w:p>
    <w:p w14:paraId="0B16914E" w14:textId="7BD11827" w:rsidR="00116445" w:rsidRPr="00116445" w:rsidRDefault="00116445" w:rsidP="00116445">
      <w:pPr>
        <w:rPr>
          <w:rFonts w:ascii="Arial" w:hAnsi="Arial" w:cs="Arial"/>
          <w:sz w:val="24"/>
          <w:szCs w:val="24"/>
        </w:rPr>
      </w:pPr>
    </w:p>
    <w:p w14:paraId="1F988090" w14:textId="3888D979" w:rsidR="00116445" w:rsidRPr="00116445" w:rsidRDefault="00116445" w:rsidP="00116445">
      <w:pPr>
        <w:rPr>
          <w:rFonts w:ascii="Arial" w:hAnsi="Arial" w:cs="Arial"/>
          <w:sz w:val="24"/>
          <w:szCs w:val="24"/>
        </w:rPr>
      </w:pPr>
    </w:p>
    <w:p w14:paraId="56B7B50F" w14:textId="089E208B" w:rsidR="00116445" w:rsidRDefault="00116445" w:rsidP="00116445">
      <w:pPr>
        <w:rPr>
          <w:rFonts w:ascii="Arial" w:hAnsi="Arial" w:cs="Arial"/>
          <w:sz w:val="24"/>
          <w:szCs w:val="24"/>
        </w:rPr>
      </w:pPr>
    </w:p>
    <w:p w14:paraId="3553322A" w14:textId="77777777" w:rsidR="00116445" w:rsidRPr="00116445" w:rsidRDefault="00116445" w:rsidP="00116445">
      <w:pPr>
        <w:rPr>
          <w:rFonts w:ascii="Arial" w:hAnsi="Arial" w:cs="Arial"/>
          <w:sz w:val="24"/>
          <w:szCs w:val="24"/>
        </w:rPr>
      </w:pPr>
    </w:p>
    <w:p w14:paraId="60A9EE5E" w14:textId="77777777" w:rsidR="00116445" w:rsidRPr="00116445" w:rsidRDefault="00116445" w:rsidP="00116445">
      <w:pPr>
        <w:rPr>
          <w:rFonts w:ascii="Arial" w:hAnsi="Arial" w:cs="Arial"/>
          <w:sz w:val="24"/>
          <w:szCs w:val="24"/>
        </w:rPr>
      </w:pPr>
    </w:p>
    <w:p w14:paraId="722A77E5" w14:textId="77777777" w:rsidR="00116445" w:rsidRPr="00116445" w:rsidRDefault="00116445" w:rsidP="00116445">
      <w:pPr>
        <w:ind w:left="720" w:hanging="720"/>
        <w:jc w:val="center"/>
        <w:rPr>
          <w:rFonts w:ascii="Arial" w:hAnsi="Arial" w:cs="Arial"/>
          <w:b/>
          <w:sz w:val="24"/>
          <w:szCs w:val="24"/>
          <w:u w:val="single"/>
        </w:rPr>
      </w:pPr>
      <w:r w:rsidRPr="00116445">
        <w:rPr>
          <w:rFonts w:ascii="Arial" w:hAnsi="Arial" w:cs="Arial"/>
          <w:b/>
          <w:sz w:val="24"/>
          <w:szCs w:val="24"/>
          <w:u w:val="single"/>
        </w:rPr>
        <w:lastRenderedPageBreak/>
        <w:t>DURHAM CONSTABULARY</w:t>
      </w:r>
    </w:p>
    <w:p w14:paraId="62466DAC" w14:textId="77777777" w:rsidR="00116445" w:rsidRPr="00116445" w:rsidRDefault="00116445" w:rsidP="00116445">
      <w:pPr>
        <w:ind w:left="720" w:hanging="720"/>
        <w:jc w:val="center"/>
        <w:rPr>
          <w:rFonts w:ascii="Arial" w:hAnsi="Arial" w:cs="Arial"/>
          <w:sz w:val="24"/>
          <w:szCs w:val="24"/>
          <w:u w:val="single"/>
        </w:rPr>
      </w:pPr>
    </w:p>
    <w:p w14:paraId="42EA4576" w14:textId="77777777" w:rsidR="00116445" w:rsidRPr="00116445" w:rsidRDefault="00116445" w:rsidP="00116445">
      <w:pPr>
        <w:ind w:left="720" w:hanging="720"/>
        <w:jc w:val="center"/>
        <w:rPr>
          <w:rFonts w:ascii="Arial" w:hAnsi="Arial" w:cs="Arial"/>
          <w:b/>
          <w:sz w:val="24"/>
          <w:szCs w:val="24"/>
          <w:u w:val="single"/>
        </w:rPr>
      </w:pPr>
      <w:r w:rsidRPr="00116445">
        <w:rPr>
          <w:rFonts w:ascii="Arial" w:hAnsi="Arial" w:cs="Arial"/>
          <w:b/>
          <w:sz w:val="24"/>
          <w:szCs w:val="24"/>
          <w:u w:val="single"/>
        </w:rPr>
        <w:t>CONDITIONS OF APPOINTMENT</w:t>
      </w:r>
    </w:p>
    <w:p w14:paraId="3077A1E0" w14:textId="77777777" w:rsidR="00116445" w:rsidRPr="00116445" w:rsidRDefault="00116445" w:rsidP="00116445">
      <w:pPr>
        <w:ind w:left="720" w:hanging="720"/>
        <w:jc w:val="center"/>
        <w:rPr>
          <w:rFonts w:ascii="Arial" w:hAnsi="Arial" w:cs="Arial"/>
          <w:sz w:val="24"/>
          <w:szCs w:val="24"/>
        </w:rPr>
      </w:pPr>
    </w:p>
    <w:p w14:paraId="7889D853" w14:textId="4DD1F553" w:rsidR="00116445" w:rsidRPr="00116445" w:rsidRDefault="00581707" w:rsidP="00116445">
      <w:pPr>
        <w:ind w:left="720" w:hanging="720"/>
        <w:jc w:val="center"/>
        <w:rPr>
          <w:rFonts w:ascii="Arial" w:hAnsi="Arial" w:cs="Arial"/>
          <w:b/>
          <w:sz w:val="24"/>
          <w:szCs w:val="24"/>
          <w:u w:val="single"/>
        </w:rPr>
      </w:pPr>
      <w:r>
        <w:rPr>
          <w:rFonts w:ascii="Arial" w:hAnsi="Arial" w:cs="Arial"/>
          <w:b/>
          <w:sz w:val="24"/>
          <w:szCs w:val="24"/>
          <w:u w:val="single"/>
        </w:rPr>
        <w:t xml:space="preserve">FULL TIME </w:t>
      </w:r>
      <w:r w:rsidR="00116445">
        <w:rPr>
          <w:rFonts w:ascii="Arial" w:hAnsi="Arial" w:cs="Arial"/>
          <w:b/>
          <w:sz w:val="24"/>
          <w:szCs w:val="24"/>
          <w:u w:val="single"/>
        </w:rPr>
        <w:t xml:space="preserve"> PROPERTY OFFICER</w:t>
      </w:r>
    </w:p>
    <w:p w14:paraId="5B3CF311" w14:textId="77777777" w:rsidR="00116445" w:rsidRPr="00116445" w:rsidRDefault="00116445" w:rsidP="00116445">
      <w:pPr>
        <w:ind w:left="720" w:hanging="720"/>
        <w:jc w:val="center"/>
        <w:rPr>
          <w:rFonts w:ascii="Arial" w:hAnsi="Arial" w:cs="Arial"/>
          <w:b/>
          <w:sz w:val="24"/>
          <w:szCs w:val="24"/>
          <w:u w:val="single"/>
        </w:rPr>
      </w:pPr>
    </w:p>
    <w:p w14:paraId="679C297F" w14:textId="67166CED" w:rsidR="00116445" w:rsidRPr="00116445" w:rsidRDefault="00116445" w:rsidP="00116445">
      <w:pPr>
        <w:ind w:left="720" w:hanging="720"/>
        <w:jc w:val="center"/>
        <w:rPr>
          <w:rFonts w:ascii="Arial" w:hAnsi="Arial" w:cs="Arial"/>
          <w:sz w:val="24"/>
          <w:szCs w:val="24"/>
          <w:u w:val="single"/>
        </w:rPr>
      </w:pPr>
      <w:r w:rsidRPr="00116445">
        <w:rPr>
          <w:rFonts w:ascii="Arial" w:hAnsi="Arial" w:cs="Arial"/>
          <w:b/>
          <w:sz w:val="24"/>
          <w:szCs w:val="24"/>
          <w:u w:val="single"/>
        </w:rPr>
        <w:t xml:space="preserve"> </w:t>
      </w:r>
    </w:p>
    <w:p w14:paraId="6CF0E492" w14:textId="77777777" w:rsidR="00116445" w:rsidRPr="008C6A11" w:rsidRDefault="00116445" w:rsidP="00116445">
      <w:pPr>
        <w:ind w:left="720" w:hanging="720"/>
        <w:jc w:val="both"/>
        <w:rPr>
          <w:rFonts w:ascii="Arial" w:hAnsi="Arial" w:cs="Arial"/>
          <w:b/>
          <w:sz w:val="24"/>
          <w:szCs w:val="24"/>
          <w:u w:val="single"/>
        </w:rPr>
      </w:pPr>
      <w:r w:rsidRPr="008C6A11">
        <w:rPr>
          <w:rFonts w:ascii="Arial" w:hAnsi="Arial" w:cs="Arial"/>
          <w:b/>
          <w:sz w:val="24"/>
          <w:szCs w:val="24"/>
        </w:rPr>
        <w:t>1.</w:t>
      </w:r>
      <w:r w:rsidRPr="008C6A11">
        <w:rPr>
          <w:rFonts w:ascii="Arial" w:hAnsi="Arial" w:cs="Arial"/>
          <w:b/>
          <w:sz w:val="24"/>
          <w:szCs w:val="24"/>
        </w:rPr>
        <w:tab/>
      </w:r>
      <w:r w:rsidRPr="008C6A11">
        <w:rPr>
          <w:rFonts w:ascii="Arial" w:hAnsi="Arial" w:cs="Arial"/>
          <w:b/>
          <w:sz w:val="24"/>
          <w:szCs w:val="24"/>
          <w:u w:val="single"/>
        </w:rPr>
        <w:t>SALARY</w:t>
      </w:r>
    </w:p>
    <w:p w14:paraId="707DA368" w14:textId="77777777" w:rsidR="00116445" w:rsidRPr="008C6A11" w:rsidRDefault="00116445" w:rsidP="00116445">
      <w:pPr>
        <w:ind w:left="720" w:hanging="720"/>
        <w:jc w:val="both"/>
        <w:rPr>
          <w:rFonts w:ascii="Arial" w:hAnsi="Arial" w:cs="Arial"/>
          <w:sz w:val="24"/>
          <w:szCs w:val="24"/>
          <w:u w:val="single"/>
        </w:rPr>
      </w:pPr>
    </w:p>
    <w:p w14:paraId="1EF2BC0D" w14:textId="61D8239A" w:rsidR="00116445" w:rsidRDefault="00116445" w:rsidP="00116445">
      <w:pPr>
        <w:ind w:left="720" w:hanging="720"/>
        <w:jc w:val="both"/>
        <w:rPr>
          <w:rFonts w:ascii="Arial" w:hAnsi="Arial" w:cs="Arial"/>
          <w:sz w:val="24"/>
          <w:szCs w:val="24"/>
        </w:rPr>
      </w:pPr>
      <w:r w:rsidRPr="008C6A11">
        <w:rPr>
          <w:rFonts w:ascii="Arial" w:hAnsi="Arial" w:cs="Arial"/>
          <w:sz w:val="24"/>
          <w:szCs w:val="24"/>
        </w:rPr>
        <w:tab/>
        <w:t>Annual salary will b</w:t>
      </w:r>
      <w:r>
        <w:rPr>
          <w:rFonts w:ascii="Arial" w:hAnsi="Arial" w:cs="Arial"/>
          <w:sz w:val="24"/>
          <w:szCs w:val="24"/>
        </w:rPr>
        <w:t xml:space="preserve">e Durham Constabulary’s Scale </w:t>
      </w:r>
      <w:r w:rsidR="00A50F0E">
        <w:rPr>
          <w:rFonts w:ascii="Arial" w:hAnsi="Arial" w:cs="Arial"/>
          <w:sz w:val="24"/>
          <w:szCs w:val="24"/>
        </w:rPr>
        <w:t>3</w:t>
      </w:r>
      <w:r>
        <w:rPr>
          <w:rFonts w:ascii="Arial" w:hAnsi="Arial" w:cs="Arial"/>
          <w:sz w:val="24"/>
          <w:szCs w:val="24"/>
        </w:rPr>
        <w:t>:</w:t>
      </w:r>
    </w:p>
    <w:p w14:paraId="61250E85" w14:textId="0A56DC03" w:rsidR="00116445" w:rsidRDefault="00116445" w:rsidP="00116445">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65819">
        <w:rPr>
          <w:rFonts w:ascii="Arial" w:hAnsi="Arial" w:cs="Arial"/>
          <w:sz w:val="24"/>
          <w:szCs w:val="24"/>
        </w:rPr>
        <w:tab/>
      </w:r>
      <w:r w:rsidR="00865819">
        <w:rPr>
          <w:rFonts w:ascii="Arial" w:hAnsi="Arial" w:cs="Arial"/>
          <w:sz w:val="24"/>
          <w:szCs w:val="24"/>
        </w:rPr>
        <w:tab/>
        <w:t xml:space="preserve">     £</w:t>
      </w:r>
    </w:p>
    <w:p w14:paraId="3E4E90D1" w14:textId="244D57DE" w:rsidR="00116445" w:rsidRDefault="00116445" w:rsidP="00581707">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23DC9">
        <w:rPr>
          <w:rFonts w:ascii="Arial" w:hAnsi="Arial" w:cs="Arial"/>
          <w:sz w:val="24"/>
          <w:szCs w:val="24"/>
        </w:rPr>
        <w:t>20</w:t>
      </w:r>
      <w:r w:rsidR="00581707">
        <w:rPr>
          <w:rFonts w:ascii="Arial" w:hAnsi="Arial" w:cs="Arial"/>
          <w:sz w:val="24"/>
          <w:szCs w:val="24"/>
        </w:rPr>
        <w:t>,</w:t>
      </w:r>
      <w:r w:rsidR="00A23DC9">
        <w:rPr>
          <w:rFonts w:ascii="Arial" w:hAnsi="Arial" w:cs="Arial"/>
          <w:sz w:val="24"/>
          <w:szCs w:val="24"/>
        </w:rPr>
        <w:t>118</w:t>
      </w:r>
    </w:p>
    <w:p w14:paraId="4F1F866D" w14:textId="7AAE36C7" w:rsidR="00581707" w:rsidRDefault="00581707" w:rsidP="00581707">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23DC9">
        <w:rPr>
          <w:rFonts w:ascii="Arial" w:hAnsi="Arial" w:cs="Arial"/>
          <w:sz w:val="24"/>
          <w:szCs w:val="24"/>
        </w:rPr>
        <w:t>20,535</w:t>
      </w:r>
    </w:p>
    <w:p w14:paraId="5564230F" w14:textId="7AC225FC" w:rsidR="00581707" w:rsidRDefault="00581707" w:rsidP="00581707">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23DC9">
        <w:rPr>
          <w:rFonts w:ascii="Arial" w:hAnsi="Arial" w:cs="Arial"/>
          <w:sz w:val="24"/>
          <w:szCs w:val="24"/>
        </w:rPr>
        <w:t>20,958</w:t>
      </w:r>
    </w:p>
    <w:p w14:paraId="4CD8B13A" w14:textId="3E084037" w:rsidR="00581707" w:rsidRDefault="00581707" w:rsidP="00581707">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00A23DC9">
        <w:rPr>
          <w:rFonts w:ascii="Arial" w:hAnsi="Arial" w:cs="Arial"/>
          <w:sz w:val="24"/>
          <w:szCs w:val="24"/>
        </w:rPr>
        <w:t>1,399</w:t>
      </w:r>
    </w:p>
    <w:p w14:paraId="6EA2654C" w14:textId="77777777" w:rsidR="00116445" w:rsidRPr="00116445" w:rsidRDefault="00116445" w:rsidP="00116445">
      <w:pPr>
        <w:jc w:val="center"/>
        <w:rPr>
          <w:rFonts w:ascii="Arial" w:hAnsi="Arial" w:cs="Arial"/>
          <w:sz w:val="24"/>
          <w:szCs w:val="24"/>
        </w:rPr>
      </w:pPr>
    </w:p>
    <w:p w14:paraId="05EEF343" w14:textId="48126A11" w:rsidR="00581707" w:rsidRPr="00771ABE" w:rsidRDefault="00771ABE" w:rsidP="00771ABE">
      <w:pPr>
        <w:rPr>
          <w:rFonts w:ascii="Arial" w:hAnsi="Arial" w:cs="Arial"/>
          <w:sz w:val="24"/>
          <w:szCs w:val="24"/>
        </w:rPr>
      </w:pPr>
      <w:r w:rsidRPr="00771ABE">
        <w:rPr>
          <w:rFonts w:ascii="Arial" w:hAnsi="Arial" w:cs="Arial"/>
          <w:b/>
          <w:bCs/>
          <w:sz w:val="24"/>
          <w:szCs w:val="24"/>
        </w:rPr>
        <w:t>2</w:t>
      </w:r>
      <w:r>
        <w:rPr>
          <w:rFonts w:ascii="Arial" w:hAnsi="Arial" w:cs="Arial"/>
          <w:b/>
          <w:bCs/>
          <w:sz w:val="24"/>
          <w:szCs w:val="24"/>
        </w:rPr>
        <w:t>.</w:t>
      </w:r>
      <w:r>
        <w:rPr>
          <w:rFonts w:ascii="Arial" w:hAnsi="Arial" w:cs="Arial"/>
          <w:b/>
          <w:bCs/>
          <w:sz w:val="24"/>
          <w:szCs w:val="24"/>
        </w:rPr>
        <w:tab/>
      </w:r>
      <w:r w:rsidR="00581707" w:rsidRPr="00771ABE">
        <w:rPr>
          <w:rFonts w:ascii="Arial" w:hAnsi="Arial"/>
          <w:b/>
          <w:bCs/>
          <w:sz w:val="24"/>
          <w:u w:val="single"/>
        </w:rPr>
        <w:t>PENSION</w:t>
      </w:r>
      <w:r w:rsidR="00581707">
        <w:rPr>
          <w:rFonts w:ascii="Arial" w:hAnsi="Arial"/>
          <w:b/>
          <w:sz w:val="24"/>
          <w:u w:val="single"/>
        </w:rPr>
        <w:t xml:space="preserve"> </w:t>
      </w:r>
    </w:p>
    <w:p w14:paraId="3AF70E08" w14:textId="77777777" w:rsidR="00581707" w:rsidRDefault="00581707" w:rsidP="00581707">
      <w:pPr>
        <w:ind w:left="720" w:hanging="720"/>
        <w:jc w:val="both"/>
        <w:rPr>
          <w:rFonts w:ascii="Arial" w:hAnsi="Arial"/>
          <w:b/>
          <w:sz w:val="24"/>
          <w:u w:val="single"/>
        </w:rPr>
      </w:pPr>
    </w:p>
    <w:p w14:paraId="32E227B1" w14:textId="77777777" w:rsidR="00581707" w:rsidRDefault="00581707" w:rsidP="00581707">
      <w:pPr>
        <w:ind w:left="720" w:hanging="720"/>
        <w:jc w:val="both"/>
        <w:rPr>
          <w:rFonts w:ascii="Arial" w:hAnsi="Arial"/>
          <w:sz w:val="24"/>
        </w:rPr>
      </w:pPr>
      <w:r>
        <w:rPr>
          <w:rFonts w:ascii="Arial" w:hAnsi="Arial"/>
          <w:sz w:val="24"/>
        </w:rPr>
        <w:tab/>
      </w:r>
      <w:r>
        <w:rPr>
          <w:rFonts w:ascii="Arial" w:hAnsi="Arial" w:cs="Arial"/>
          <w:sz w:val="24"/>
          <w:szCs w:val="24"/>
        </w:rPr>
        <w:t>New employees will be automatically enrolled into the Local Government Pension Scheme.  The successful applicant will have the right to opt out of the Pension Scheme once they have commenced employment.</w:t>
      </w:r>
    </w:p>
    <w:p w14:paraId="29198286" w14:textId="77777777" w:rsidR="00581707" w:rsidRDefault="00581707" w:rsidP="00581707">
      <w:pPr>
        <w:ind w:left="720" w:hanging="720"/>
        <w:jc w:val="both"/>
        <w:rPr>
          <w:rFonts w:ascii="Arial" w:hAnsi="Arial"/>
          <w:sz w:val="24"/>
        </w:rPr>
      </w:pPr>
      <w:r>
        <w:rPr>
          <w:rFonts w:ascii="Arial" w:hAnsi="Arial"/>
          <w:sz w:val="24"/>
        </w:rPr>
        <w:t xml:space="preserve"> </w:t>
      </w:r>
    </w:p>
    <w:p w14:paraId="52B1249F" w14:textId="77777777" w:rsidR="00581707" w:rsidRDefault="00581707" w:rsidP="00581707">
      <w:pPr>
        <w:ind w:left="720" w:hanging="720"/>
        <w:jc w:val="both"/>
        <w:rPr>
          <w:rFonts w:ascii="Arial" w:hAnsi="Arial"/>
          <w:b/>
          <w:sz w:val="24"/>
        </w:rPr>
      </w:pPr>
      <w:r>
        <w:rPr>
          <w:rFonts w:ascii="Arial" w:hAnsi="Arial"/>
          <w:b/>
          <w:sz w:val="24"/>
        </w:rPr>
        <w:t>3.</w:t>
      </w:r>
      <w:r>
        <w:rPr>
          <w:rFonts w:ascii="Arial" w:hAnsi="Arial"/>
          <w:b/>
          <w:sz w:val="24"/>
        </w:rPr>
        <w:tab/>
      </w:r>
      <w:r>
        <w:rPr>
          <w:rFonts w:ascii="Arial" w:hAnsi="Arial"/>
          <w:b/>
          <w:sz w:val="24"/>
          <w:u w:val="single"/>
        </w:rPr>
        <w:t>SICKNESS DECLARATION &amp; MEDICAL SCREENING/ EXAMINATION</w:t>
      </w:r>
    </w:p>
    <w:p w14:paraId="70D6CEB6" w14:textId="77777777" w:rsidR="00581707" w:rsidRDefault="00581707" w:rsidP="00581707">
      <w:pPr>
        <w:ind w:left="720" w:hanging="720"/>
        <w:jc w:val="both"/>
        <w:rPr>
          <w:rFonts w:ascii="Arial" w:hAnsi="Arial"/>
          <w:sz w:val="24"/>
        </w:rPr>
      </w:pPr>
    </w:p>
    <w:p w14:paraId="7BC50BFB" w14:textId="77777777" w:rsidR="00581707" w:rsidRDefault="00581707" w:rsidP="00581707">
      <w:pPr>
        <w:ind w:left="720"/>
        <w:jc w:val="both"/>
        <w:rPr>
          <w:rFonts w:ascii="Arial" w:hAnsi="Arial"/>
          <w:sz w:val="24"/>
        </w:rPr>
      </w:pPr>
      <w:r>
        <w:rPr>
          <w:rFonts w:ascii="Arial" w:hAnsi="Arial"/>
          <w:sz w:val="24"/>
        </w:rPr>
        <w:t>All applicants should note that Durham Constabulary applies stringent sickness absence criterion.  All appointments will be subject to satisfactory pre-employment medical screening. During these pre-employment checks the Constabulary requests sickness details from your previous employer(s). Following screening the successful candidate may be required to attend for a medical appointment.</w:t>
      </w:r>
    </w:p>
    <w:p w14:paraId="5169A3BA" w14:textId="77777777" w:rsidR="00581707" w:rsidRDefault="00581707" w:rsidP="00581707">
      <w:pPr>
        <w:jc w:val="both"/>
        <w:rPr>
          <w:rFonts w:ascii="Arial" w:hAnsi="Arial"/>
          <w:sz w:val="24"/>
        </w:rPr>
      </w:pPr>
    </w:p>
    <w:p w14:paraId="5CBB0709" w14:textId="77777777" w:rsidR="00581707" w:rsidRDefault="00581707" w:rsidP="00581707">
      <w:pPr>
        <w:ind w:left="720" w:hanging="720"/>
        <w:jc w:val="both"/>
        <w:rPr>
          <w:rFonts w:ascii="Arial" w:hAnsi="Arial"/>
          <w:b/>
          <w:sz w:val="24"/>
        </w:rPr>
      </w:pPr>
      <w:r>
        <w:rPr>
          <w:rFonts w:ascii="Arial" w:hAnsi="Arial"/>
          <w:b/>
          <w:sz w:val="24"/>
        </w:rPr>
        <w:t>4.</w:t>
      </w:r>
      <w:r>
        <w:rPr>
          <w:rFonts w:ascii="Arial" w:hAnsi="Arial"/>
          <w:b/>
          <w:sz w:val="24"/>
        </w:rPr>
        <w:tab/>
      </w:r>
      <w:r>
        <w:rPr>
          <w:rFonts w:ascii="Arial" w:hAnsi="Arial"/>
          <w:b/>
          <w:sz w:val="24"/>
          <w:u w:val="single"/>
        </w:rPr>
        <w:t>ANNUAL LEAVE</w:t>
      </w:r>
    </w:p>
    <w:p w14:paraId="0E09D6C3" w14:textId="77777777" w:rsidR="00581707" w:rsidRDefault="00581707" w:rsidP="00581707">
      <w:pPr>
        <w:ind w:left="720" w:hanging="720"/>
        <w:jc w:val="both"/>
        <w:rPr>
          <w:rFonts w:ascii="Arial" w:hAnsi="Arial"/>
          <w:b/>
          <w:sz w:val="24"/>
        </w:rPr>
      </w:pPr>
    </w:p>
    <w:p w14:paraId="2A80BF4C" w14:textId="77777777" w:rsidR="00581707" w:rsidRDefault="00581707" w:rsidP="00581707">
      <w:pPr>
        <w:ind w:left="720" w:hanging="720"/>
        <w:jc w:val="both"/>
        <w:rPr>
          <w:rFonts w:ascii="Arial" w:hAnsi="Arial"/>
          <w:sz w:val="24"/>
        </w:rPr>
      </w:pPr>
      <w:r>
        <w:rPr>
          <w:rFonts w:ascii="Arial" w:hAnsi="Arial"/>
          <w:b/>
          <w:sz w:val="24"/>
        </w:rPr>
        <w:tab/>
      </w:r>
      <w:r>
        <w:rPr>
          <w:rFonts w:ascii="Arial" w:hAnsi="Arial"/>
          <w:sz w:val="24"/>
        </w:rPr>
        <w:t xml:space="preserve">Annual leave will be calculated on a pro-rata basis according to the number of hours worked per week.  Annual leave for a full time employee (37 hours per week) will be a minimum of 26 days rising to a maximum of 31 days after 5 years continuous service. </w:t>
      </w:r>
    </w:p>
    <w:p w14:paraId="283792E3" w14:textId="77777777" w:rsidR="00581707" w:rsidRDefault="00581707" w:rsidP="00581707">
      <w:pPr>
        <w:ind w:left="720" w:hanging="720"/>
        <w:jc w:val="both"/>
        <w:rPr>
          <w:rFonts w:ascii="Arial" w:hAnsi="Arial"/>
          <w:sz w:val="24"/>
        </w:rPr>
      </w:pPr>
    </w:p>
    <w:p w14:paraId="770AE4DB" w14:textId="77777777" w:rsidR="00581707" w:rsidRDefault="00581707" w:rsidP="00581707">
      <w:pPr>
        <w:ind w:left="720"/>
        <w:jc w:val="both"/>
        <w:rPr>
          <w:rFonts w:ascii="Arial" w:hAnsi="Arial"/>
          <w:sz w:val="24"/>
        </w:rPr>
      </w:pPr>
      <w:r>
        <w:rPr>
          <w:rFonts w:ascii="Arial" w:hAnsi="Arial"/>
          <w:sz w:val="24"/>
        </w:rPr>
        <w:t xml:space="preserve">The maximum entitlement of 31 days will also apply to those successful applicants who currently have 5 years continuous service as a member of Police Staff with a Police Authority; Scottish Joint Board; National Crime Squad; National Criminal Intelligence Service; Centrex; Police Service of Northern Ireland; non-Home Office Forces; the Metropolitan Police or as a member of a Local Government Authority. The foregoing leave is in addition to normal public holidays.  </w:t>
      </w:r>
    </w:p>
    <w:p w14:paraId="77FA8FF4" w14:textId="77777777" w:rsidR="00581707" w:rsidRDefault="00581707" w:rsidP="00581707">
      <w:pPr>
        <w:ind w:left="720" w:hanging="720"/>
        <w:jc w:val="both"/>
        <w:rPr>
          <w:rFonts w:ascii="Arial" w:hAnsi="Arial"/>
          <w:sz w:val="24"/>
        </w:rPr>
      </w:pPr>
    </w:p>
    <w:p w14:paraId="62718125" w14:textId="77777777" w:rsidR="00581707" w:rsidRDefault="00581707" w:rsidP="00581707">
      <w:pPr>
        <w:ind w:left="720"/>
        <w:jc w:val="both"/>
        <w:rPr>
          <w:rFonts w:ascii="Arial" w:hAnsi="Arial"/>
          <w:sz w:val="24"/>
        </w:rPr>
      </w:pPr>
      <w:r>
        <w:rPr>
          <w:rFonts w:ascii="Arial" w:hAnsi="Arial"/>
          <w:sz w:val="24"/>
        </w:rPr>
        <w:t>The annual leave year runs from 1</w:t>
      </w:r>
      <w:r>
        <w:rPr>
          <w:rFonts w:ascii="Arial" w:hAnsi="Arial"/>
          <w:sz w:val="24"/>
          <w:vertAlign w:val="superscript"/>
        </w:rPr>
        <w:t>st</w:t>
      </w:r>
      <w:r>
        <w:rPr>
          <w:rFonts w:ascii="Arial" w:hAnsi="Arial"/>
          <w:sz w:val="24"/>
        </w:rPr>
        <w:t xml:space="preserve"> January to 31</w:t>
      </w:r>
      <w:r>
        <w:rPr>
          <w:rFonts w:ascii="Arial" w:hAnsi="Arial"/>
          <w:sz w:val="24"/>
          <w:vertAlign w:val="superscript"/>
        </w:rPr>
        <w:t>st</w:t>
      </w:r>
      <w:r>
        <w:rPr>
          <w:rFonts w:ascii="Arial" w:hAnsi="Arial"/>
          <w:sz w:val="24"/>
        </w:rPr>
        <w:t xml:space="preserve"> December and those who commence employment during the year will be entitled to a proportion of the annual leave entitlement.</w:t>
      </w:r>
    </w:p>
    <w:p w14:paraId="37744BDF" w14:textId="77777777" w:rsidR="00581707" w:rsidRDefault="00581707" w:rsidP="00581707">
      <w:pPr>
        <w:jc w:val="both"/>
        <w:rPr>
          <w:rFonts w:ascii="Arial" w:hAnsi="Arial"/>
          <w:sz w:val="24"/>
        </w:rPr>
      </w:pPr>
    </w:p>
    <w:p w14:paraId="038F8547" w14:textId="77777777" w:rsidR="00581707" w:rsidRDefault="00581707" w:rsidP="00581707">
      <w:pPr>
        <w:ind w:left="720" w:hanging="720"/>
        <w:jc w:val="both"/>
        <w:rPr>
          <w:rFonts w:ascii="Arial" w:hAnsi="Arial"/>
          <w:sz w:val="24"/>
        </w:rPr>
      </w:pPr>
      <w:r>
        <w:rPr>
          <w:rFonts w:ascii="Arial" w:hAnsi="Arial"/>
          <w:b/>
          <w:sz w:val="24"/>
        </w:rPr>
        <w:lastRenderedPageBreak/>
        <w:t>5.</w:t>
      </w:r>
      <w:r>
        <w:rPr>
          <w:rFonts w:ascii="Arial" w:hAnsi="Arial"/>
          <w:b/>
          <w:sz w:val="24"/>
        </w:rPr>
        <w:tab/>
      </w:r>
      <w:r>
        <w:rPr>
          <w:rFonts w:ascii="Arial" w:hAnsi="Arial"/>
          <w:b/>
          <w:sz w:val="24"/>
          <w:u w:val="single"/>
        </w:rPr>
        <w:t>PERIOD OF NOTICE</w:t>
      </w:r>
    </w:p>
    <w:p w14:paraId="33F8B169" w14:textId="77777777" w:rsidR="00581707" w:rsidRDefault="00581707" w:rsidP="00581707">
      <w:pPr>
        <w:ind w:left="720" w:hanging="720"/>
        <w:jc w:val="both"/>
        <w:rPr>
          <w:rFonts w:ascii="Arial" w:hAnsi="Arial"/>
          <w:sz w:val="24"/>
        </w:rPr>
      </w:pPr>
    </w:p>
    <w:p w14:paraId="66BAE0F5" w14:textId="77777777" w:rsidR="00581707" w:rsidRDefault="00581707" w:rsidP="00581707">
      <w:pPr>
        <w:ind w:left="720" w:hanging="720"/>
        <w:jc w:val="both"/>
        <w:rPr>
          <w:rFonts w:ascii="Arial" w:hAnsi="Arial"/>
          <w:sz w:val="24"/>
        </w:rPr>
      </w:pPr>
      <w:r>
        <w:rPr>
          <w:rFonts w:ascii="Arial" w:hAnsi="Arial"/>
          <w:sz w:val="24"/>
        </w:rPr>
        <w:tab/>
        <w:t>The appointment will be terminable by 4 weeks notice in writing on either side, subject to the provisions of the Employment Rights Act, 1996.</w:t>
      </w:r>
    </w:p>
    <w:p w14:paraId="2A5512B6" w14:textId="77777777" w:rsidR="00581707" w:rsidRDefault="00581707" w:rsidP="00581707">
      <w:pPr>
        <w:ind w:left="720" w:hanging="720"/>
        <w:jc w:val="both"/>
        <w:rPr>
          <w:rFonts w:ascii="Arial" w:hAnsi="Arial"/>
          <w:sz w:val="24"/>
        </w:rPr>
      </w:pPr>
    </w:p>
    <w:p w14:paraId="1CBBA5B0" w14:textId="77777777" w:rsidR="00581707" w:rsidRDefault="00581707" w:rsidP="00581707">
      <w:pPr>
        <w:ind w:left="720" w:hanging="720"/>
        <w:jc w:val="both"/>
        <w:rPr>
          <w:rFonts w:ascii="Arial" w:hAnsi="Arial" w:cs="Arial"/>
          <w:b/>
          <w:sz w:val="24"/>
          <w:szCs w:val="24"/>
        </w:rPr>
      </w:pPr>
      <w:r>
        <w:rPr>
          <w:rFonts w:ascii="Arial" w:hAnsi="Arial" w:cs="Arial"/>
          <w:b/>
          <w:sz w:val="24"/>
          <w:szCs w:val="24"/>
        </w:rPr>
        <w:t>6.</w:t>
      </w:r>
      <w:r>
        <w:rPr>
          <w:rFonts w:ascii="Arial" w:hAnsi="Arial" w:cs="Arial"/>
          <w:b/>
          <w:sz w:val="24"/>
          <w:szCs w:val="24"/>
        </w:rPr>
        <w:tab/>
      </w:r>
      <w:r>
        <w:rPr>
          <w:rFonts w:ascii="Arial" w:hAnsi="Arial" w:cs="Arial"/>
          <w:b/>
          <w:sz w:val="24"/>
          <w:szCs w:val="24"/>
          <w:u w:val="single"/>
        </w:rPr>
        <w:t>PROBATIONARY PERIOD</w:t>
      </w:r>
    </w:p>
    <w:p w14:paraId="65D0150C" w14:textId="77777777" w:rsidR="00581707" w:rsidRDefault="00581707" w:rsidP="00581707">
      <w:pPr>
        <w:ind w:left="720" w:hanging="720"/>
        <w:jc w:val="both"/>
        <w:rPr>
          <w:rFonts w:ascii="Arial" w:hAnsi="Arial" w:cs="Arial"/>
          <w:sz w:val="24"/>
          <w:szCs w:val="24"/>
        </w:rPr>
      </w:pPr>
    </w:p>
    <w:p w14:paraId="7AC44B77" w14:textId="77777777" w:rsidR="00581707" w:rsidRDefault="00581707" w:rsidP="00581707">
      <w:pPr>
        <w:ind w:left="720" w:hanging="720"/>
        <w:jc w:val="both"/>
        <w:rPr>
          <w:rFonts w:ascii="Arial" w:hAnsi="Arial" w:cs="Arial"/>
          <w:sz w:val="24"/>
          <w:szCs w:val="24"/>
        </w:rPr>
      </w:pPr>
      <w:r>
        <w:rPr>
          <w:rFonts w:ascii="Arial" w:hAnsi="Arial" w:cs="Arial"/>
          <w:sz w:val="24"/>
          <w:szCs w:val="24"/>
        </w:rPr>
        <w:tab/>
        <w:t xml:space="preserve">Appointment is subject to a Probationary Period of six months, </w:t>
      </w:r>
      <w:r>
        <w:rPr>
          <w:rFonts w:ascii="Arial" w:hAnsi="Arial" w:cs="Arial"/>
          <w:snapToGrid w:val="0"/>
          <w:sz w:val="24"/>
          <w:szCs w:val="24"/>
        </w:rPr>
        <w:t>unless you are required to attend a training course that exceeds 4 weeks, then your probationary period will be extended accordingly</w:t>
      </w:r>
      <w:r>
        <w:rPr>
          <w:rFonts w:ascii="Arial" w:hAnsi="Arial" w:cs="Arial"/>
          <w:sz w:val="24"/>
          <w:szCs w:val="24"/>
        </w:rPr>
        <w:t xml:space="preserve">.  </w:t>
      </w:r>
    </w:p>
    <w:p w14:paraId="579019D4" w14:textId="77777777" w:rsidR="00581707" w:rsidRDefault="00581707" w:rsidP="00581707">
      <w:pPr>
        <w:jc w:val="both"/>
        <w:rPr>
          <w:rFonts w:ascii="Arial" w:hAnsi="Arial"/>
          <w:sz w:val="24"/>
        </w:rPr>
      </w:pPr>
    </w:p>
    <w:p w14:paraId="4E3BAEC2" w14:textId="77777777" w:rsidR="00581707" w:rsidRDefault="00581707" w:rsidP="00581707">
      <w:pPr>
        <w:ind w:left="720" w:hanging="720"/>
        <w:jc w:val="both"/>
        <w:rPr>
          <w:rFonts w:ascii="Arial" w:hAnsi="Arial"/>
          <w:sz w:val="24"/>
        </w:rPr>
      </w:pPr>
      <w:r>
        <w:rPr>
          <w:rFonts w:ascii="Arial" w:hAnsi="Arial"/>
          <w:b/>
          <w:sz w:val="24"/>
        </w:rPr>
        <w:t>7.</w:t>
      </w:r>
      <w:r>
        <w:rPr>
          <w:rFonts w:ascii="Arial" w:hAnsi="Arial"/>
          <w:b/>
          <w:sz w:val="24"/>
        </w:rPr>
        <w:tab/>
      </w:r>
      <w:r>
        <w:rPr>
          <w:rFonts w:ascii="Arial" w:hAnsi="Arial"/>
          <w:b/>
          <w:sz w:val="24"/>
          <w:u w:val="single"/>
        </w:rPr>
        <w:t>TRAINING</w:t>
      </w:r>
    </w:p>
    <w:p w14:paraId="62AC3306" w14:textId="77777777" w:rsidR="00581707" w:rsidRDefault="00581707" w:rsidP="00581707">
      <w:pPr>
        <w:ind w:left="720" w:hanging="720"/>
        <w:jc w:val="both"/>
        <w:rPr>
          <w:rFonts w:ascii="Arial" w:hAnsi="Arial"/>
          <w:sz w:val="24"/>
        </w:rPr>
      </w:pPr>
    </w:p>
    <w:p w14:paraId="032E5243" w14:textId="77777777" w:rsidR="00581707" w:rsidRDefault="00581707" w:rsidP="00581707">
      <w:pPr>
        <w:ind w:left="720"/>
        <w:jc w:val="both"/>
        <w:rPr>
          <w:rFonts w:ascii="Arial" w:hAnsi="Arial"/>
          <w:sz w:val="24"/>
        </w:rPr>
      </w:pPr>
      <w:r>
        <w:rPr>
          <w:rFonts w:ascii="Arial" w:hAnsi="Arial"/>
          <w:sz w:val="24"/>
        </w:rPr>
        <w:t>Durham Constabulary has a positive policy towards identifying and meeting the training needs of all of its’ staff and it is a condition of employment that staff are prepared to participate in any training courses which are felt to be appropriate to their needs.  Most training needs will be met within the organisation, but he/she may be required to attend job related short courses.</w:t>
      </w:r>
    </w:p>
    <w:p w14:paraId="23168917" w14:textId="77777777" w:rsidR="00581707" w:rsidRDefault="00581707" w:rsidP="00581707">
      <w:pPr>
        <w:jc w:val="both"/>
        <w:rPr>
          <w:rFonts w:ascii="Arial" w:hAnsi="Arial"/>
          <w:sz w:val="24"/>
        </w:rPr>
      </w:pPr>
    </w:p>
    <w:p w14:paraId="32960C67" w14:textId="77777777" w:rsidR="00581707" w:rsidRDefault="00581707" w:rsidP="00581707">
      <w:pPr>
        <w:tabs>
          <w:tab w:val="left" w:pos="810"/>
        </w:tabs>
        <w:jc w:val="both"/>
        <w:rPr>
          <w:rFonts w:ascii="Arial" w:hAnsi="Arial"/>
          <w:sz w:val="24"/>
        </w:rPr>
      </w:pPr>
      <w:r>
        <w:rPr>
          <w:rFonts w:ascii="Arial" w:hAnsi="Arial"/>
          <w:b/>
          <w:sz w:val="24"/>
        </w:rPr>
        <w:t xml:space="preserve">8.        </w:t>
      </w:r>
      <w:r>
        <w:rPr>
          <w:rFonts w:ascii="Arial" w:hAnsi="Arial"/>
          <w:b/>
          <w:sz w:val="24"/>
          <w:u w:val="single"/>
        </w:rPr>
        <w:t>RETURN OF SERVICE/REFUND OF COURSE FEES</w:t>
      </w:r>
    </w:p>
    <w:p w14:paraId="41669C1E" w14:textId="77777777" w:rsidR="00581707" w:rsidRDefault="00581707" w:rsidP="00581707">
      <w:pPr>
        <w:tabs>
          <w:tab w:val="left" w:pos="720"/>
        </w:tabs>
        <w:jc w:val="both"/>
        <w:rPr>
          <w:rFonts w:ascii="Arial" w:hAnsi="Arial"/>
          <w:sz w:val="24"/>
        </w:rPr>
      </w:pPr>
    </w:p>
    <w:p w14:paraId="187FF66E" w14:textId="77777777" w:rsidR="00581707" w:rsidRDefault="00581707" w:rsidP="00581707">
      <w:pPr>
        <w:tabs>
          <w:tab w:val="left" w:pos="720"/>
        </w:tabs>
        <w:ind w:left="720" w:hanging="720"/>
        <w:jc w:val="both"/>
        <w:rPr>
          <w:rFonts w:ascii="Arial" w:hAnsi="Arial"/>
          <w:sz w:val="24"/>
        </w:rPr>
      </w:pPr>
      <w:r>
        <w:rPr>
          <w:rFonts w:ascii="Arial" w:hAnsi="Arial"/>
          <w:sz w:val="24"/>
        </w:rPr>
        <w:tab/>
        <w:t>If you do not serve for a minimum of 2 years with Durham Constabulary you may be required to refund the costs for any training courses undertaken.</w:t>
      </w:r>
    </w:p>
    <w:p w14:paraId="001D910A" w14:textId="77777777" w:rsidR="00581707" w:rsidRDefault="00581707" w:rsidP="00581707">
      <w:pPr>
        <w:jc w:val="both"/>
        <w:rPr>
          <w:rFonts w:ascii="Arial" w:hAnsi="Arial"/>
          <w:sz w:val="24"/>
        </w:rPr>
      </w:pPr>
    </w:p>
    <w:p w14:paraId="0951CD28" w14:textId="77777777" w:rsidR="00581707" w:rsidRDefault="00581707" w:rsidP="00581707">
      <w:pPr>
        <w:ind w:left="720" w:hanging="720"/>
        <w:jc w:val="both"/>
        <w:rPr>
          <w:rFonts w:ascii="Arial" w:hAnsi="Arial"/>
          <w:sz w:val="24"/>
        </w:rPr>
      </w:pPr>
      <w:r>
        <w:rPr>
          <w:rFonts w:ascii="Arial" w:hAnsi="Arial"/>
          <w:b/>
          <w:sz w:val="24"/>
        </w:rPr>
        <w:t>9.</w:t>
      </w:r>
      <w:r>
        <w:rPr>
          <w:rFonts w:ascii="Arial" w:hAnsi="Arial"/>
          <w:b/>
          <w:sz w:val="24"/>
        </w:rPr>
        <w:tab/>
      </w:r>
      <w:r>
        <w:rPr>
          <w:rFonts w:ascii="Arial" w:hAnsi="Arial"/>
          <w:b/>
          <w:sz w:val="24"/>
          <w:u w:val="single"/>
        </w:rPr>
        <w:t>OFFICIAL SECRETS ACTS</w:t>
      </w:r>
    </w:p>
    <w:p w14:paraId="22382491" w14:textId="77777777" w:rsidR="00581707" w:rsidRDefault="00581707" w:rsidP="00581707">
      <w:pPr>
        <w:ind w:left="720" w:hanging="720"/>
        <w:jc w:val="both"/>
        <w:rPr>
          <w:rFonts w:ascii="Arial" w:hAnsi="Arial"/>
          <w:sz w:val="24"/>
        </w:rPr>
      </w:pPr>
    </w:p>
    <w:p w14:paraId="5EDF96E5" w14:textId="77777777" w:rsidR="00581707" w:rsidRDefault="00581707" w:rsidP="00581707">
      <w:pPr>
        <w:ind w:left="720" w:hanging="720"/>
        <w:jc w:val="both"/>
        <w:rPr>
          <w:rFonts w:ascii="Arial" w:hAnsi="Arial"/>
          <w:sz w:val="24"/>
        </w:rPr>
      </w:pPr>
      <w:r>
        <w:rPr>
          <w:rFonts w:ascii="Arial" w:hAnsi="Arial"/>
          <w:sz w:val="24"/>
        </w:rPr>
        <w:tab/>
        <w:t>Upon appointment with Durham Constabulary all employees will be subject to the provisions of the Official Secrets Acts, 1911, 1920 and 1989 and will observe secrecy in all matters that may come to their notice whilst in the performance of the duties allotted to them and will only divulge such matters if compelled by law or upon the instructions of the Chief Constable, or other supervisory officer.</w:t>
      </w:r>
    </w:p>
    <w:p w14:paraId="42ACC40B" w14:textId="77777777" w:rsidR="00581707" w:rsidRDefault="00581707" w:rsidP="00581707">
      <w:pPr>
        <w:jc w:val="both"/>
        <w:rPr>
          <w:rFonts w:ascii="Arial" w:hAnsi="Arial"/>
          <w:sz w:val="24"/>
        </w:rPr>
      </w:pPr>
    </w:p>
    <w:p w14:paraId="78E9AAEA" w14:textId="77777777" w:rsidR="00581707" w:rsidRDefault="00581707" w:rsidP="00581707">
      <w:pPr>
        <w:ind w:left="720" w:hanging="720"/>
        <w:jc w:val="both"/>
        <w:rPr>
          <w:rFonts w:ascii="Arial" w:hAnsi="Arial"/>
          <w:sz w:val="24"/>
        </w:rPr>
      </w:pPr>
      <w:r>
        <w:rPr>
          <w:rFonts w:ascii="Arial" w:hAnsi="Arial"/>
          <w:b/>
          <w:sz w:val="24"/>
        </w:rPr>
        <w:t>10.</w:t>
      </w:r>
      <w:r>
        <w:rPr>
          <w:rFonts w:ascii="Arial" w:hAnsi="Arial"/>
          <w:b/>
          <w:sz w:val="24"/>
        </w:rPr>
        <w:tab/>
      </w:r>
      <w:r>
        <w:rPr>
          <w:rFonts w:ascii="Arial" w:hAnsi="Arial"/>
          <w:b/>
          <w:sz w:val="24"/>
          <w:u w:val="single"/>
        </w:rPr>
        <w:t>VOLUNTARY RESERVE FORCES</w:t>
      </w:r>
    </w:p>
    <w:p w14:paraId="374ED9CE" w14:textId="77777777" w:rsidR="00581707" w:rsidRDefault="00581707" w:rsidP="00581707">
      <w:pPr>
        <w:ind w:left="720" w:hanging="720"/>
        <w:jc w:val="both"/>
        <w:rPr>
          <w:rFonts w:ascii="Arial" w:hAnsi="Arial"/>
          <w:sz w:val="24"/>
        </w:rPr>
      </w:pPr>
    </w:p>
    <w:p w14:paraId="670684FB" w14:textId="77777777" w:rsidR="00581707" w:rsidRDefault="00581707" w:rsidP="00581707">
      <w:pPr>
        <w:autoSpaceDE w:val="0"/>
        <w:autoSpaceDN w:val="0"/>
        <w:adjustRightInd w:val="0"/>
        <w:ind w:left="720"/>
        <w:jc w:val="both"/>
        <w:rPr>
          <w:rFonts w:ascii="Arial" w:eastAsia="Calibri" w:hAnsi="Arial" w:cs="Arial"/>
          <w:sz w:val="24"/>
          <w:szCs w:val="24"/>
        </w:rPr>
      </w:pPr>
      <w:r>
        <w:rPr>
          <w:rFonts w:ascii="Arial" w:eastAsia="Calibri" w:hAnsi="Arial" w:cs="Arial"/>
          <w:sz w:val="24"/>
          <w:szCs w:val="24"/>
        </w:rPr>
        <w:t>Staff may participate in the Military Voluntary Reserve Forces. These are defined as The TA; the Royal Navy Reserve; the Royal Marine Reserves , the Royal Auxiliary Air Force, the Royal Air Force Volunteer Reserve Training RAFVR (T), Air Cadet Organisation, Sea Cadets, Adult Warrant Officer (AWO) or civilian instructor. Authority to do is sought from the Chief Constable.</w:t>
      </w:r>
    </w:p>
    <w:p w14:paraId="00288687" w14:textId="77777777" w:rsidR="00581707" w:rsidRDefault="00581707" w:rsidP="00581707">
      <w:pPr>
        <w:ind w:left="720" w:hanging="720"/>
        <w:jc w:val="both"/>
        <w:rPr>
          <w:rFonts w:ascii="Arial" w:hAnsi="Arial" w:cs="Arial"/>
          <w:sz w:val="24"/>
          <w:szCs w:val="24"/>
        </w:rPr>
      </w:pPr>
    </w:p>
    <w:p w14:paraId="2DBD8764" w14:textId="77777777" w:rsidR="00581707" w:rsidRDefault="00581707" w:rsidP="00581707">
      <w:pPr>
        <w:jc w:val="both"/>
        <w:rPr>
          <w:rFonts w:ascii="Arial" w:hAnsi="Arial"/>
          <w:sz w:val="24"/>
        </w:rPr>
      </w:pPr>
      <w:r>
        <w:rPr>
          <w:rFonts w:ascii="Arial" w:hAnsi="Arial"/>
          <w:b/>
          <w:sz w:val="24"/>
        </w:rPr>
        <w:t>11.</w:t>
      </w:r>
      <w:r>
        <w:rPr>
          <w:rFonts w:ascii="Arial" w:hAnsi="Arial"/>
          <w:b/>
          <w:sz w:val="24"/>
        </w:rPr>
        <w:tab/>
      </w:r>
      <w:r>
        <w:rPr>
          <w:rFonts w:ascii="Arial" w:hAnsi="Arial"/>
          <w:b/>
          <w:sz w:val="24"/>
          <w:u w:val="single"/>
        </w:rPr>
        <w:t>POLITICAL RESTRICTIONS</w:t>
      </w:r>
    </w:p>
    <w:p w14:paraId="5AFFD075" w14:textId="77777777" w:rsidR="00581707" w:rsidRDefault="00581707" w:rsidP="00581707">
      <w:pPr>
        <w:ind w:left="720"/>
        <w:jc w:val="both"/>
        <w:rPr>
          <w:rFonts w:ascii="Arial" w:hAnsi="Arial"/>
          <w:sz w:val="24"/>
          <w:u w:val="single"/>
        </w:rPr>
      </w:pPr>
    </w:p>
    <w:p w14:paraId="22ED0B85" w14:textId="77777777" w:rsidR="00581707" w:rsidRDefault="00581707" w:rsidP="00581707">
      <w:pPr>
        <w:ind w:left="720"/>
        <w:jc w:val="both"/>
        <w:rPr>
          <w:rFonts w:ascii="Arial" w:hAnsi="Arial" w:cs="Arial"/>
          <w:sz w:val="24"/>
          <w:szCs w:val="24"/>
        </w:rPr>
      </w:pPr>
      <w:r>
        <w:rPr>
          <w:rFonts w:ascii="Arial" w:hAnsi="Arial" w:cs="Arial"/>
          <w:sz w:val="24"/>
          <w:szCs w:val="24"/>
        </w:rPr>
        <w:t>The Chief Constable is committed to creating a totally anti-discriminatory and inclusive police service therefore no member of Durham Constabulary may be a member of an organisation whose constitution, aims, objectives or pronouncements contradict the general duty to promote equality.</w:t>
      </w:r>
    </w:p>
    <w:p w14:paraId="7ADFC02F" w14:textId="77777777" w:rsidR="00581707" w:rsidRDefault="00581707" w:rsidP="00581707">
      <w:pPr>
        <w:ind w:left="720"/>
        <w:jc w:val="both"/>
        <w:rPr>
          <w:rFonts w:ascii="Arial" w:hAnsi="Arial"/>
          <w:sz w:val="24"/>
          <w:u w:val="single"/>
        </w:rPr>
      </w:pPr>
    </w:p>
    <w:p w14:paraId="74DCC73A" w14:textId="77777777" w:rsidR="00581707" w:rsidRDefault="00581707" w:rsidP="00581707">
      <w:pPr>
        <w:ind w:left="720" w:hanging="720"/>
        <w:jc w:val="both"/>
        <w:rPr>
          <w:rFonts w:ascii="Arial" w:hAnsi="Arial"/>
          <w:b/>
          <w:sz w:val="24"/>
        </w:rPr>
      </w:pPr>
    </w:p>
    <w:p w14:paraId="54D3FB86" w14:textId="77777777" w:rsidR="00581707" w:rsidRDefault="00581707" w:rsidP="00581707">
      <w:pPr>
        <w:ind w:left="720" w:hanging="720"/>
        <w:jc w:val="both"/>
        <w:rPr>
          <w:rFonts w:ascii="Arial" w:hAnsi="Arial"/>
          <w:b/>
          <w:sz w:val="24"/>
        </w:rPr>
      </w:pPr>
    </w:p>
    <w:p w14:paraId="63651C78" w14:textId="77777777" w:rsidR="00581707" w:rsidRDefault="00581707" w:rsidP="00581707">
      <w:pPr>
        <w:ind w:left="720" w:hanging="720"/>
        <w:jc w:val="both"/>
        <w:rPr>
          <w:rFonts w:ascii="Arial" w:hAnsi="Arial"/>
          <w:sz w:val="24"/>
          <w:u w:val="single"/>
        </w:rPr>
      </w:pPr>
      <w:r>
        <w:rPr>
          <w:rFonts w:ascii="Arial" w:hAnsi="Arial"/>
          <w:b/>
          <w:sz w:val="24"/>
        </w:rPr>
        <w:lastRenderedPageBreak/>
        <w:t>12.</w:t>
      </w:r>
      <w:r>
        <w:rPr>
          <w:rFonts w:ascii="Arial" w:hAnsi="Arial"/>
          <w:b/>
          <w:sz w:val="24"/>
        </w:rPr>
        <w:tab/>
      </w:r>
      <w:r>
        <w:rPr>
          <w:rFonts w:ascii="Arial" w:hAnsi="Arial"/>
          <w:b/>
          <w:sz w:val="24"/>
          <w:u w:val="single"/>
        </w:rPr>
        <w:t>ACCOMMODATION / LOCATION OF POST</w:t>
      </w:r>
    </w:p>
    <w:p w14:paraId="39020ACD" w14:textId="77777777" w:rsidR="00581707" w:rsidRDefault="00581707" w:rsidP="00581707">
      <w:pPr>
        <w:ind w:left="720" w:hanging="720"/>
        <w:jc w:val="both"/>
        <w:rPr>
          <w:rFonts w:ascii="Arial" w:hAnsi="Arial"/>
          <w:sz w:val="24"/>
          <w:u w:val="single"/>
        </w:rPr>
      </w:pPr>
    </w:p>
    <w:p w14:paraId="1E6520D5" w14:textId="16706B63" w:rsidR="00581707" w:rsidRDefault="00581707" w:rsidP="00581707">
      <w:pPr>
        <w:tabs>
          <w:tab w:val="left" w:pos="720"/>
        </w:tabs>
        <w:spacing w:after="120"/>
        <w:ind w:left="720" w:hanging="720"/>
        <w:jc w:val="both"/>
        <w:rPr>
          <w:rFonts w:ascii="Arial" w:hAnsi="Arial" w:cs="Arial"/>
          <w:sz w:val="24"/>
          <w:szCs w:val="24"/>
        </w:rPr>
      </w:pPr>
      <w:r>
        <w:rPr>
          <w:rFonts w:ascii="Arial" w:hAnsi="Arial"/>
          <w:sz w:val="24"/>
          <w:szCs w:val="16"/>
        </w:rPr>
        <w:tab/>
        <w:t xml:space="preserve">Forcewide vacancies -These posts are based at </w:t>
      </w:r>
      <w:r w:rsidR="00A23DC9">
        <w:rPr>
          <w:rFonts w:ascii="Arial" w:hAnsi="Arial"/>
          <w:sz w:val="24"/>
          <w:szCs w:val="16"/>
        </w:rPr>
        <w:t>Peterlee, Police Station</w:t>
      </w:r>
      <w:r w:rsidR="00771ABE">
        <w:rPr>
          <w:rFonts w:ascii="Arial" w:hAnsi="Arial" w:cs="Arial"/>
          <w:sz w:val="24"/>
          <w:szCs w:val="24"/>
        </w:rPr>
        <w:t xml:space="preserve"> </w:t>
      </w:r>
      <w:r>
        <w:rPr>
          <w:rFonts w:ascii="Arial" w:hAnsi="Arial" w:cs="Arial"/>
          <w:sz w:val="24"/>
          <w:szCs w:val="24"/>
        </w:rPr>
        <w:t xml:space="preserve">. </w:t>
      </w:r>
      <w:r w:rsidRPr="00C54BD6">
        <w:rPr>
          <w:rFonts w:ascii="Arial" w:hAnsi="Arial" w:cs="Arial"/>
          <w:color w:val="242424"/>
          <w:sz w:val="24"/>
          <w:szCs w:val="24"/>
          <w:shd w:val="clear" w:color="auto" w:fill="FFFFFF"/>
        </w:rPr>
        <w:t>You will be employed at the new Constabulary Custody Facility, DurhamGate, based at Thinford, from the Spring 2023, exact date to be confirmed</w:t>
      </w:r>
    </w:p>
    <w:p w14:paraId="28A9545C" w14:textId="77777777" w:rsidR="00581707" w:rsidRDefault="00581707" w:rsidP="00581707">
      <w:pPr>
        <w:tabs>
          <w:tab w:val="left" w:pos="720"/>
        </w:tabs>
        <w:spacing w:after="120"/>
        <w:jc w:val="both"/>
        <w:rPr>
          <w:rFonts w:ascii="Arial" w:hAnsi="Arial" w:cs="Arial"/>
          <w:sz w:val="24"/>
          <w:szCs w:val="24"/>
        </w:rPr>
      </w:pPr>
    </w:p>
    <w:p w14:paraId="0316241E" w14:textId="77777777" w:rsidR="00581707" w:rsidRDefault="00581707" w:rsidP="00581707">
      <w:pPr>
        <w:ind w:left="720" w:hanging="720"/>
        <w:jc w:val="both"/>
        <w:rPr>
          <w:rFonts w:ascii="Arial" w:hAnsi="Arial"/>
          <w:sz w:val="24"/>
        </w:rPr>
      </w:pPr>
      <w:r>
        <w:rPr>
          <w:rFonts w:ascii="Arial" w:hAnsi="Arial"/>
          <w:b/>
          <w:sz w:val="24"/>
        </w:rPr>
        <w:t>13.</w:t>
      </w:r>
      <w:r>
        <w:rPr>
          <w:rFonts w:ascii="Arial" w:hAnsi="Arial"/>
          <w:b/>
          <w:sz w:val="24"/>
        </w:rPr>
        <w:tab/>
      </w:r>
      <w:r>
        <w:rPr>
          <w:rFonts w:ascii="Arial" w:hAnsi="Arial"/>
          <w:b/>
          <w:sz w:val="24"/>
          <w:u w:val="single"/>
        </w:rPr>
        <w:t>EQUAL OPPORTUNITIES POLICY</w:t>
      </w:r>
    </w:p>
    <w:p w14:paraId="03744C73" w14:textId="77777777" w:rsidR="00581707" w:rsidRDefault="00581707" w:rsidP="00581707">
      <w:pPr>
        <w:ind w:left="720" w:hanging="720"/>
        <w:jc w:val="both"/>
        <w:rPr>
          <w:rFonts w:ascii="Arial" w:hAnsi="Arial"/>
          <w:sz w:val="24"/>
        </w:rPr>
      </w:pPr>
    </w:p>
    <w:p w14:paraId="1FA57813" w14:textId="77777777" w:rsidR="00581707" w:rsidRDefault="00581707" w:rsidP="00581707">
      <w:pPr>
        <w:ind w:left="720" w:hanging="720"/>
        <w:jc w:val="both"/>
        <w:rPr>
          <w:rFonts w:ascii="Arial" w:hAnsi="Arial"/>
          <w:sz w:val="24"/>
        </w:rPr>
      </w:pPr>
      <w:r>
        <w:rPr>
          <w:rFonts w:ascii="Arial" w:hAnsi="Arial"/>
          <w:sz w:val="24"/>
        </w:rPr>
        <w:tab/>
        <w:t>Durham Constabulary requires a respect for diversity, encourages and is committed to the principles of Equal Opportunities.</w:t>
      </w:r>
    </w:p>
    <w:p w14:paraId="29FC4663" w14:textId="77777777" w:rsidR="00581707" w:rsidRDefault="00581707" w:rsidP="00581707">
      <w:pPr>
        <w:ind w:left="720" w:hanging="720"/>
        <w:jc w:val="both"/>
        <w:rPr>
          <w:rFonts w:ascii="Arial" w:hAnsi="Arial"/>
          <w:sz w:val="24"/>
        </w:rPr>
      </w:pPr>
    </w:p>
    <w:p w14:paraId="4E251839" w14:textId="77777777" w:rsidR="00581707" w:rsidRDefault="00581707" w:rsidP="00581707">
      <w:pPr>
        <w:ind w:left="720" w:hanging="720"/>
        <w:jc w:val="both"/>
        <w:rPr>
          <w:rFonts w:ascii="Arial" w:hAnsi="Arial"/>
          <w:b/>
          <w:sz w:val="24"/>
          <w:u w:val="single"/>
        </w:rPr>
      </w:pPr>
      <w:r>
        <w:rPr>
          <w:rFonts w:ascii="Arial" w:hAnsi="Arial"/>
          <w:b/>
          <w:sz w:val="24"/>
        </w:rPr>
        <w:t>14.</w:t>
      </w:r>
      <w:r>
        <w:rPr>
          <w:rFonts w:ascii="Arial" w:hAnsi="Arial"/>
          <w:b/>
          <w:sz w:val="24"/>
        </w:rPr>
        <w:tab/>
      </w:r>
      <w:r>
        <w:rPr>
          <w:rFonts w:ascii="Arial" w:hAnsi="Arial"/>
          <w:b/>
          <w:sz w:val="24"/>
          <w:u w:val="single"/>
        </w:rPr>
        <w:t>WORKING HOURS</w:t>
      </w:r>
    </w:p>
    <w:p w14:paraId="001F1326" w14:textId="77777777" w:rsidR="00581707" w:rsidRDefault="00581707" w:rsidP="00581707">
      <w:pPr>
        <w:ind w:left="720" w:hanging="720"/>
        <w:jc w:val="both"/>
        <w:rPr>
          <w:rFonts w:ascii="Arial" w:hAnsi="Arial"/>
          <w:sz w:val="24"/>
        </w:rPr>
      </w:pPr>
    </w:p>
    <w:p w14:paraId="432E38B9" w14:textId="77777777" w:rsidR="00581707" w:rsidRDefault="00581707" w:rsidP="00581707">
      <w:pPr>
        <w:ind w:firstLine="720"/>
        <w:rPr>
          <w:rFonts w:ascii="Arial" w:hAnsi="Arial" w:cs="Arial"/>
          <w:sz w:val="24"/>
          <w:szCs w:val="24"/>
        </w:rPr>
      </w:pPr>
      <w:r>
        <w:rPr>
          <w:rFonts w:ascii="Arial" w:hAnsi="Arial" w:cs="Arial"/>
          <w:sz w:val="24"/>
          <w:szCs w:val="24"/>
        </w:rPr>
        <w:t>37 hours per week, Monday to Friday.</w:t>
      </w:r>
    </w:p>
    <w:p w14:paraId="5F42F995" w14:textId="77777777" w:rsidR="00581707" w:rsidRDefault="00581707" w:rsidP="00581707">
      <w:pPr>
        <w:ind w:left="720" w:hanging="720"/>
        <w:jc w:val="both"/>
        <w:rPr>
          <w:rFonts w:ascii="Arial" w:hAnsi="Arial"/>
          <w:sz w:val="24"/>
        </w:rPr>
      </w:pPr>
    </w:p>
    <w:p w14:paraId="276DB254" w14:textId="77777777" w:rsidR="00581707" w:rsidRDefault="00581707" w:rsidP="00581707">
      <w:pPr>
        <w:jc w:val="both"/>
        <w:rPr>
          <w:rFonts w:ascii="Arial" w:hAnsi="Arial"/>
          <w:sz w:val="24"/>
          <w:szCs w:val="24"/>
        </w:rPr>
      </w:pPr>
    </w:p>
    <w:p w14:paraId="365F1B41" w14:textId="77777777" w:rsidR="00581707" w:rsidRDefault="00581707" w:rsidP="00581707">
      <w:pPr>
        <w:jc w:val="both"/>
        <w:rPr>
          <w:rFonts w:ascii="Arial" w:hAnsi="Arial"/>
          <w:sz w:val="24"/>
        </w:rPr>
      </w:pPr>
      <w:r>
        <w:rPr>
          <w:rFonts w:ascii="Arial" w:hAnsi="Arial"/>
          <w:b/>
          <w:sz w:val="24"/>
        </w:rPr>
        <w:t>15.</w:t>
      </w:r>
      <w:r>
        <w:rPr>
          <w:rFonts w:ascii="Arial" w:hAnsi="Arial"/>
          <w:b/>
          <w:sz w:val="24"/>
        </w:rPr>
        <w:tab/>
      </w:r>
      <w:r>
        <w:rPr>
          <w:rFonts w:ascii="Arial" w:hAnsi="Arial"/>
          <w:b/>
          <w:sz w:val="24"/>
          <w:u w:val="single"/>
        </w:rPr>
        <w:t>TRAVELLING EXPENSES</w:t>
      </w:r>
    </w:p>
    <w:p w14:paraId="79A5652D" w14:textId="77777777" w:rsidR="00581707" w:rsidRDefault="00581707" w:rsidP="00581707">
      <w:pPr>
        <w:ind w:left="720" w:hanging="720"/>
        <w:jc w:val="both"/>
        <w:rPr>
          <w:rFonts w:ascii="Arial" w:hAnsi="Arial"/>
          <w:sz w:val="24"/>
        </w:rPr>
      </w:pPr>
    </w:p>
    <w:p w14:paraId="59276403" w14:textId="77777777" w:rsidR="00581707" w:rsidRDefault="00581707" w:rsidP="00581707">
      <w:pPr>
        <w:ind w:left="720" w:hanging="720"/>
        <w:jc w:val="both"/>
        <w:rPr>
          <w:rFonts w:ascii="Arial" w:hAnsi="Arial"/>
          <w:sz w:val="24"/>
        </w:rPr>
      </w:pPr>
      <w:r>
        <w:rPr>
          <w:rFonts w:ascii="Arial" w:hAnsi="Arial"/>
          <w:sz w:val="24"/>
        </w:rPr>
        <w:tab/>
        <w:t>Expenses will not be paid for any part of the recruitment procedures.</w:t>
      </w:r>
    </w:p>
    <w:p w14:paraId="573499E2" w14:textId="77777777" w:rsidR="00581707" w:rsidRDefault="00581707" w:rsidP="00581707">
      <w:pPr>
        <w:jc w:val="both"/>
        <w:rPr>
          <w:rFonts w:ascii="Arial" w:hAnsi="Arial"/>
          <w:sz w:val="24"/>
        </w:rPr>
      </w:pPr>
    </w:p>
    <w:p w14:paraId="1800684B" w14:textId="77777777" w:rsidR="00581707" w:rsidRDefault="00581707" w:rsidP="00581707">
      <w:pPr>
        <w:ind w:left="720" w:hanging="720"/>
        <w:jc w:val="both"/>
        <w:rPr>
          <w:rFonts w:ascii="Arial" w:hAnsi="Arial"/>
          <w:b/>
          <w:sz w:val="24"/>
          <w:u w:val="single"/>
        </w:rPr>
      </w:pPr>
      <w:r>
        <w:rPr>
          <w:rFonts w:ascii="Arial" w:hAnsi="Arial"/>
          <w:b/>
          <w:sz w:val="24"/>
        </w:rPr>
        <w:t>16.</w:t>
      </w:r>
      <w:r>
        <w:rPr>
          <w:rFonts w:ascii="Arial" w:hAnsi="Arial"/>
          <w:b/>
          <w:sz w:val="24"/>
        </w:rPr>
        <w:tab/>
      </w:r>
      <w:r>
        <w:rPr>
          <w:rFonts w:ascii="Arial" w:hAnsi="Arial"/>
          <w:b/>
          <w:sz w:val="24"/>
          <w:u w:val="single"/>
        </w:rPr>
        <w:t>OTHER CONDITIONS</w:t>
      </w:r>
    </w:p>
    <w:p w14:paraId="62ADBC04" w14:textId="77777777" w:rsidR="00581707" w:rsidRDefault="00581707" w:rsidP="00581707">
      <w:pPr>
        <w:ind w:left="720" w:hanging="720"/>
        <w:jc w:val="both"/>
        <w:rPr>
          <w:rFonts w:ascii="Arial" w:hAnsi="Arial"/>
          <w:b/>
          <w:sz w:val="24"/>
          <w:u w:val="single"/>
        </w:rPr>
      </w:pPr>
    </w:p>
    <w:p w14:paraId="3E12DD30" w14:textId="77777777" w:rsidR="00581707" w:rsidRDefault="00581707" w:rsidP="00581707">
      <w:pPr>
        <w:ind w:left="720"/>
        <w:jc w:val="both"/>
        <w:rPr>
          <w:rFonts w:ascii="Arial" w:hAnsi="Arial" w:cs="Arial"/>
          <w:sz w:val="24"/>
          <w:szCs w:val="24"/>
        </w:rPr>
      </w:pPr>
      <w:r>
        <w:rPr>
          <w:rFonts w:ascii="Arial" w:hAnsi="Arial" w:cs="Arial"/>
          <w:sz w:val="24"/>
          <w:szCs w:val="24"/>
        </w:rPr>
        <w:t xml:space="preserve">Durham Constabulary has a strict vetting requirement and any offer of employment will be subject to appropriate vetting levels which will be maintained / updated throughout the period of service.  In addition, applicants should have been a UK resident for at least 3 years prior to the date of application. However in the event that applicants have not been resident in the UK for at least 3 years  and can provide a VERIFIABLE certificate from the Police of any country where they have taken temporary residence to indicate that they have not been convicted of any offence whilst in that country or involved in any investigation by a Law Enforcement Agency which includes being interviewed, arrested, issued with any penalty notice, charged or cautioned irrespective of whether that offence is an offence within the United Kingdom, then this will be considered as part of the recruitment vetting process. Individuals who are not able to meet this criteria will be subject to appropriate risk assessment by the Force Counter Corruption and Vetting Unit. </w:t>
      </w:r>
    </w:p>
    <w:p w14:paraId="74BC5E50" w14:textId="77777777" w:rsidR="00581707" w:rsidRDefault="00581707" w:rsidP="00581707">
      <w:pPr>
        <w:jc w:val="both"/>
        <w:rPr>
          <w:rFonts w:ascii="Arial" w:hAnsi="Arial" w:cs="Arial"/>
          <w:color w:val="00B0F0"/>
          <w:sz w:val="24"/>
          <w:szCs w:val="24"/>
        </w:rPr>
      </w:pPr>
    </w:p>
    <w:p w14:paraId="797B2822" w14:textId="77777777" w:rsidR="00581707" w:rsidRDefault="00581707" w:rsidP="00581707">
      <w:pPr>
        <w:ind w:left="720"/>
        <w:jc w:val="both"/>
        <w:rPr>
          <w:rFonts w:ascii="Arial" w:hAnsi="Arial" w:cs="Arial"/>
          <w:sz w:val="24"/>
          <w:szCs w:val="24"/>
        </w:rPr>
      </w:pPr>
      <w:r>
        <w:rPr>
          <w:rFonts w:ascii="Arial" w:hAnsi="Arial" w:cs="Arial"/>
          <w:sz w:val="24"/>
          <w:szCs w:val="24"/>
        </w:rPr>
        <w:t>All Police Staff regardless of role will be subject to random testing for drugs as per force policy.</w:t>
      </w:r>
    </w:p>
    <w:p w14:paraId="04BF90F9" w14:textId="77777777" w:rsidR="00581707" w:rsidRDefault="00581707" w:rsidP="00581707">
      <w:pPr>
        <w:ind w:left="720"/>
        <w:jc w:val="both"/>
        <w:rPr>
          <w:rFonts w:ascii="Arial" w:hAnsi="Arial" w:cs="Arial"/>
          <w:sz w:val="24"/>
          <w:szCs w:val="24"/>
        </w:rPr>
      </w:pPr>
    </w:p>
    <w:p w14:paraId="4429543C" w14:textId="77777777" w:rsidR="00581707" w:rsidRDefault="00581707" w:rsidP="00581707">
      <w:pPr>
        <w:pStyle w:val="BodyTextIndent"/>
        <w:tabs>
          <w:tab w:val="left" w:pos="0"/>
        </w:tabs>
        <w:ind w:left="720"/>
        <w:rPr>
          <w:rFonts w:ascii="Arial" w:hAnsi="Arial" w:cs="Arial"/>
          <w:sz w:val="24"/>
          <w:szCs w:val="24"/>
        </w:rPr>
      </w:pPr>
      <w:r>
        <w:rPr>
          <w:rFonts w:ascii="Arial" w:hAnsi="Arial" w:cs="Arial"/>
          <w:sz w:val="24"/>
          <w:szCs w:val="24"/>
        </w:rPr>
        <w:t>If successful in your application for the role of Front Counter Clerk, please note that you will not eligible to apply for any internally advertised Police Staff posts within your first 12 months of employment.</w:t>
      </w:r>
    </w:p>
    <w:p w14:paraId="009148FC" w14:textId="77777777" w:rsidR="00581707" w:rsidRDefault="00581707" w:rsidP="00581707">
      <w:pPr>
        <w:jc w:val="both"/>
        <w:rPr>
          <w:rFonts w:ascii="Arial" w:hAnsi="Arial" w:cs="Arial"/>
        </w:rPr>
      </w:pPr>
    </w:p>
    <w:p w14:paraId="60A98E16" w14:textId="77777777" w:rsidR="00581707" w:rsidRDefault="00581707" w:rsidP="00581707">
      <w:pPr>
        <w:ind w:left="720" w:hanging="720"/>
        <w:jc w:val="both"/>
        <w:rPr>
          <w:rFonts w:ascii="Arial" w:hAnsi="Arial" w:cs="Arial"/>
          <w:b/>
          <w:sz w:val="24"/>
          <w:szCs w:val="24"/>
          <w:u w:val="single"/>
        </w:rPr>
      </w:pPr>
      <w:r>
        <w:rPr>
          <w:rFonts w:ascii="Arial" w:hAnsi="Arial" w:cs="Arial"/>
          <w:b/>
          <w:sz w:val="24"/>
          <w:szCs w:val="24"/>
        </w:rPr>
        <w:t>17.</w:t>
      </w:r>
      <w:r>
        <w:rPr>
          <w:rFonts w:ascii="Arial" w:hAnsi="Arial" w:cs="Arial"/>
          <w:b/>
          <w:sz w:val="24"/>
          <w:szCs w:val="24"/>
        </w:rPr>
        <w:tab/>
      </w:r>
      <w:r>
        <w:rPr>
          <w:rFonts w:ascii="Arial" w:hAnsi="Arial" w:cs="Arial"/>
          <w:b/>
          <w:sz w:val="24"/>
          <w:szCs w:val="24"/>
          <w:u w:val="single"/>
        </w:rPr>
        <w:t>TATTOOS</w:t>
      </w:r>
    </w:p>
    <w:p w14:paraId="63BCD814" w14:textId="77777777" w:rsidR="00581707" w:rsidRDefault="00581707" w:rsidP="00581707">
      <w:pPr>
        <w:jc w:val="both"/>
        <w:rPr>
          <w:rFonts w:ascii="Arial" w:hAnsi="Arial" w:cs="Arial"/>
          <w:sz w:val="24"/>
          <w:szCs w:val="24"/>
        </w:rPr>
      </w:pPr>
    </w:p>
    <w:p w14:paraId="5EBA66C2" w14:textId="77777777" w:rsidR="00581707" w:rsidRPr="0078162D" w:rsidRDefault="00581707" w:rsidP="00581707">
      <w:pPr>
        <w:rPr>
          <w:rFonts w:ascii="Arial" w:hAnsi="Arial" w:cs="Arial"/>
          <w:sz w:val="24"/>
          <w:szCs w:val="24"/>
        </w:rPr>
      </w:pPr>
      <w:r w:rsidRPr="0078162D">
        <w:rPr>
          <w:rFonts w:ascii="Arial" w:hAnsi="Arial" w:cs="Arial"/>
          <w:sz w:val="24"/>
          <w:szCs w:val="24"/>
        </w:rPr>
        <w:t>Any tattoo anywhere on the body that is:-</w:t>
      </w:r>
    </w:p>
    <w:p w14:paraId="3005051B" w14:textId="77777777" w:rsidR="00581707" w:rsidRPr="0078162D" w:rsidRDefault="00581707" w:rsidP="00581707">
      <w:pPr>
        <w:ind w:firstLine="720"/>
        <w:rPr>
          <w:rFonts w:ascii="Arial" w:hAnsi="Arial" w:cs="Arial"/>
          <w:sz w:val="24"/>
          <w:szCs w:val="24"/>
        </w:rPr>
      </w:pPr>
    </w:p>
    <w:p w14:paraId="4BA1B479" w14:textId="77777777" w:rsidR="00581707" w:rsidRPr="0078162D" w:rsidRDefault="00581707" w:rsidP="00581707">
      <w:pPr>
        <w:pStyle w:val="ListParagraph"/>
        <w:numPr>
          <w:ilvl w:val="0"/>
          <w:numId w:val="8"/>
        </w:numPr>
        <w:spacing w:after="200" w:line="276" w:lineRule="auto"/>
        <w:ind w:left="1440"/>
        <w:rPr>
          <w:rFonts w:ascii="Arial" w:hAnsi="Arial" w:cs="Arial"/>
          <w:sz w:val="24"/>
          <w:szCs w:val="24"/>
        </w:rPr>
      </w:pPr>
      <w:r w:rsidRPr="0078162D">
        <w:rPr>
          <w:rFonts w:ascii="Arial" w:hAnsi="Arial" w:cs="Arial"/>
          <w:sz w:val="24"/>
          <w:szCs w:val="24"/>
        </w:rPr>
        <w:t xml:space="preserve">obscene, </w:t>
      </w:r>
    </w:p>
    <w:p w14:paraId="159573BB" w14:textId="77777777" w:rsidR="00581707" w:rsidRPr="0078162D" w:rsidRDefault="00581707" w:rsidP="00581707">
      <w:pPr>
        <w:pStyle w:val="ListParagraph"/>
        <w:numPr>
          <w:ilvl w:val="0"/>
          <w:numId w:val="8"/>
        </w:numPr>
        <w:spacing w:after="200" w:line="276" w:lineRule="auto"/>
        <w:ind w:left="1440"/>
        <w:rPr>
          <w:rFonts w:ascii="Arial" w:hAnsi="Arial" w:cs="Arial"/>
          <w:sz w:val="24"/>
          <w:szCs w:val="24"/>
        </w:rPr>
      </w:pPr>
      <w:r w:rsidRPr="0078162D">
        <w:rPr>
          <w:rFonts w:ascii="Arial" w:hAnsi="Arial" w:cs="Arial"/>
          <w:sz w:val="24"/>
          <w:szCs w:val="24"/>
        </w:rPr>
        <w:lastRenderedPageBreak/>
        <w:t>or advocates sexual, racial, ethnic, or religious discrimination, by written word or design</w:t>
      </w:r>
    </w:p>
    <w:p w14:paraId="21858462" w14:textId="77777777" w:rsidR="00581707" w:rsidRPr="0078162D" w:rsidRDefault="00581707" w:rsidP="00581707">
      <w:pPr>
        <w:rPr>
          <w:rFonts w:ascii="Arial" w:hAnsi="Arial" w:cs="Arial"/>
          <w:bCs/>
          <w:sz w:val="24"/>
          <w:szCs w:val="24"/>
        </w:rPr>
      </w:pPr>
      <w:r w:rsidRPr="0078162D">
        <w:rPr>
          <w:rFonts w:ascii="Arial" w:hAnsi="Arial" w:cs="Arial"/>
          <w:sz w:val="24"/>
          <w:szCs w:val="24"/>
        </w:rPr>
        <w:t xml:space="preserve">is prohibited. The presence of such a tattoo would preclude an applicant from passing the recruitment process for employment with the Constabulary.  </w:t>
      </w:r>
    </w:p>
    <w:p w14:paraId="1A3466F7" w14:textId="77777777" w:rsidR="00581707" w:rsidRPr="0078162D" w:rsidRDefault="00581707" w:rsidP="00581707">
      <w:pPr>
        <w:rPr>
          <w:rFonts w:ascii="Arial" w:hAnsi="Arial" w:cs="Arial"/>
          <w:bCs/>
          <w:sz w:val="24"/>
          <w:szCs w:val="24"/>
        </w:rPr>
      </w:pPr>
    </w:p>
    <w:p w14:paraId="675ED085" w14:textId="77777777" w:rsidR="00581707" w:rsidRPr="0078162D" w:rsidRDefault="00581707" w:rsidP="00581707">
      <w:pPr>
        <w:rPr>
          <w:rFonts w:ascii="Arial" w:hAnsi="Arial" w:cs="Arial"/>
          <w:sz w:val="24"/>
          <w:szCs w:val="24"/>
        </w:rPr>
      </w:pPr>
      <w:r w:rsidRPr="0078162D">
        <w:rPr>
          <w:rFonts w:ascii="Arial" w:hAnsi="Arial" w:cs="Arial"/>
          <w:sz w:val="24"/>
          <w:szCs w:val="24"/>
        </w:rPr>
        <w:t xml:space="preserve">Tattoos which are visible on the face, scalp, ears, neck and hands are not considered appropriate for those who are in public facing roles.  </w:t>
      </w:r>
    </w:p>
    <w:p w14:paraId="3B726066" w14:textId="77777777" w:rsidR="00581707" w:rsidRDefault="00581707" w:rsidP="00581707">
      <w:pPr>
        <w:jc w:val="both"/>
        <w:rPr>
          <w:rFonts w:ascii="Arial" w:hAnsi="Arial"/>
          <w:sz w:val="24"/>
        </w:rPr>
      </w:pPr>
    </w:p>
    <w:p w14:paraId="2DE8F9FB" w14:textId="77777777" w:rsidR="00581707" w:rsidRDefault="00581707" w:rsidP="00581707">
      <w:pPr>
        <w:ind w:left="720" w:hanging="720"/>
        <w:jc w:val="both"/>
        <w:rPr>
          <w:rFonts w:ascii="Arial" w:hAnsi="Arial"/>
          <w:sz w:val="24"/>
        </w:rPr>
      </w:pPr>
      <w:r>
        <w:rPr>
          <w:rFonts w:ascii="Arial" w:hAnsi="Arial"/>
          <w:b/>
          <w:sz w:val="24"/>
        </w:rPr>
        <w:t>18.</w:t>
      </w:r>
      <w:r>
        <w:rPr>
          <w:rFonts w:ascii="Arial" w:hAnsi="Arial"/>
          <w:b/>
          <w:sz w:val="24"/>
        </w:rPr>
        <w:tab/>
      </w:r>
      <w:r>
        <w:rPr>
          <w:rFonts w:ascii="Arial" w:hAnsi="Arial"/>
          <w:b/>
          <w:sz w:val="24"/>
          <w:u w:val="single"/>
        </w:rPr>
        <w:t>CANVASSING</w:t>
      </w:r>
    </w:p>
    <w:p w14:paraId="5DCACC40" w14:textId="77777777" w:rsidR="00581707" w:rsidRDefault="00581707" w:rsidP="00581707">
      <w:pPr>
        <w:ind w:left="720" w:hanging="720"/>
        <w:jc w:val="both"/>
        <w:rPr>
          <w:rFonts w:ascii="Arial" w:hAnsi="Arial"/>
          <w:sz w:val="24"/>
        </w:rPr>
      </w:pPr>
    </w:p>
    <w:p w14:paraId="480AAAAF" w14:textId="77777777" w:rsidR="00581707" w:rsidRDefault="00581707" w:rsidP="00581707">
      <w:pPr>
        <w:ind w:left="720" w:hanging="720"/>
        <w:jc w:val="both"/>
        <w:rPr>
          <w:rFonts w:ascii="Arial" w:hAnsi="Arial"/>
          <w:sz w:val="24"/>
        </w:rPr>
      </w:pPr>
      <w:r>
        <w:rPr>
          <w:rFonts w:ascii="Arial" w:hAnsi="Arial"/>
          <w:sz w:val="24"/>
        </w:rPr>
        <w:tab/>
        <w:t>Canvassing, either directly or indirectly, is prohibited.</w:t>
      </w:r>
    </w:p>
    <w:p w14:paraId="5C42E9F1" w14:textId="77777777" w:rsidR="00581707" w:rsidRDefault="00581707" w:rsidP="00581707">
      <w:pPr>
        <w:ind w:left="720" w:hanging="720"/>
        <w:jc w:val="both"/>
        <w:rPr>
          <w:rFonts w:ascii="Arial" w:hAnsi="Arial"/>
          <w:sz w:val="24"/>
        </w:rPr>
      </w:pPr>
    </w:p>
    <w:p w14:paraId="0E15B1BF" w14:textId="77777777" w:rsidR="00581707" w:rsidRDefault="00581707" w:rsidP="00581707">
      <w:pPr>
        <w:rPr>
          <w:rFonts w:ascii="Arial" w:hAnsi="Arial" w:cs="Arial"/>
          <w:b/>
          <w:sz w:val="24"/>
          <w:szCs w:val="24"/>
        </w:rPr>
      </w:pPr>
      <w:r>
        <w:rPr>
          <w:rFonts w:ascii="Arial" w:hAnsi="Arial" w:cs="Arial"/>
          <w:b/>
          <w:sz w:val="24"/>
          <w:szCs w:val="24"/>
        </w:rPr>
        <w:t>19.</w:t>
      </w:r>
      <w:r>
        <w:rPr>
          <w:rFonts w:ascii="Arial" w:hAnsi="Arial" w:cs="Arial"/>
          <w:b/>
          <w:sz w:val="24"/>
          <w:szCs w:val="24"/>
        </w:rPr>
        <w:tab/>
      </w:r>
      <w:r>
        <w:rPr>
          <w:rFonts w:ascii="Arial" w:hAnsi="Arial" w:cs="Arial"/>
          <w:b/>
          <w:sz w:val="24"/>
          <w:szCs w:val="24"/>
          <w:u w:val="single"/>
        </w:rPr>
        <w:t>ADDITIONAL BUSINESS OR EMPLOYMENT</w:t>
      </w:r>
    </w:p>
    <w:p w14:paraId="7150B524" w14:textId="77777777" w:rsidR="00581707" w:rsidRDefault="00581707" w:rsidP="00581707">
      <w:pPr>
        <w:rPr>
          <w:rFonts w:ascii="Arial" w:hAnsi="Arial" w:cs="Arial"/>
          <w:sz w:val="24"/>
          <w:szCs w:val="24"/>
        </w:rPr>
      </w:pPr>
    </w:p>
    <w:p w14:paraId="40420E3B" w14:textId="77777777" w:rsidR="00581707" w:rsidRDefault="00581707" w:rsidP="00581707">
      <w:pPr>
        <w:ind w:left="720"/>
        <w:rPr>
          <w:rFonts w:ascii="Arial" w:hAnsi="Arial" w:cs="Arial"/>
          <w:sz w:val="24"/>
          <w:szCs w:val="24"/>
        </w:rPr>
      </w:pPr>
      <w:r>
        <w:rPr>
          <w:rFonts w:ascii="Arial" w:hAnsi="Arial" w:cs="Arial"/>
          <w:sz w:val="24"/>
          <w:szCs w:val="24"/>
        </w:rPr>
        <w:t>Employees must devote their whole-time service to the work of the Chief Constable and must not engage in any other business or take up any other employment without the written consent of the Chief Constable.</w:t>
      </w:r>
    </w:p>
    <w:p w14:paraId="4128B37E" w14:textId="77777777" w:rsidR="00581707" w:rsidRDefault="00581707" w:rsidP="00581707">
      <w:pPr>
        <w:jc w:val="both"/>
        <w:rPr>
          <w:rFonts w:ascii="Arial" w:hAnsi="Arial"/>
          <w:sz w:val="24"/>
        </w:rPr>
      </w:pPr>
    </w:p>
    <w:p w14:paraId="517ABC3E" w14:textId="77777777" w:rsidR="00581707" w:rsidRDefault="00581707" w:rsidP="00581707">
      <w:pPr>
        <w:ind w:left="720" w:hanging="720"/>
        <w:jc w:val="both"/>
        <w:rPr>
          <w:rFonts w:ascii="Arial" w:hAnsi="Arial"/>
          <w:sz w:val="24"/>
        </w:rPr>
      </w:pPr>
      <w:r>
        <w:rPr>
          <w:rFonts w:ascii="Arial" w:hAnsi="Arial"/>
          <w:b/>
          <w:sz w:val="24"/>
        </w:rPr>
        <w:t>20.</w:t>
      </w:r>
      <w:r>
        <w:rPr>
          <w:rFonts w:ascii="Arial" w:hAnsi="Arial"/>
          <w:b/>
          <w:sz w:val="24"/>
        </w:rPr>
        <w:tab/>
      </w:r>
      <w:r>
        <w:rPr>
          <w:rFonts w:ascii="Arial" w:hAnsi="Arial"/>
          <w:b/>
          <w:sz w:val="24"/>
          <w:u w:val="single"/>
        </w:rPr>
        <w:t>SMOKING POLICY</w:t>
      </w:r>
    </w:p>
    <w:p w14:paraId="6C947DB3" w14:textId="77777777" w:rsidR="00581707" w:rsidRDefault="00581707" w:rsidP="00581707">
      <w:pPr>
        <w:ind w:left="720" w:hanging="720"/>
        <w:jc w:val="both"/>
        <w:rPr>
          <w:rFonts w:ascii="Arial" w:hAnsi="Arial"/>
          <w:sz w:val="24"/>
        </w:rPr>
      </w:pPr>
    </w:p>
    <w:p w14:paraId="17A71A71" w14:textId="77777777" w:rsidR="00581707" w:rsidRDefault="00581707" w:rsidP="00581707">
      <w:pPr>
        <w:ind w:left="720" w:hanging="720"/>
        <w:jc w:val="both"/>
        <w:rPr>
          <w:rFonts w:ascii="Arial" w:hAnsi="Arial"/>
          <w:sz w:val="24"/>
        </w:rPr>
      </w:pPr>
      <w:r>
        <w:rPr>
          <w:rFonts w:ascii="Arial" w:hAnsi="Arial"/>
          <w:sz w:val="24"/>
        </w:rPr>
        <w:tab/>
        <w:t>Durham Constabulary operates a “No Smoking” policy.</w:t>
      </w:r>
    </w:p>
    <w:p w14:paraId="00AE0F70" w14:textId="77777777" w:rsidR="00581707" w:rsidRDefault="00581707" w:rsidP="00581707">
      <w:pPr>
        <w:rPr>
          <w:rFonts w:ascii="Arial" w:hAnsi="Arial"/>
          <w:sz w:val="24"/>
        </w:rPr>
      </w:pPr>
      <w:r>
        <w:rPr>
          <w:rFonts w:ascii="Arial" w:hAnsi="Arial"/>
          <w:sz w:val="24"/>
        </w:rPr>
        <w:tab/>
      </w:r>
    </w:p>
    <w:p w14:paraId="3092D983" w14:textId="77777777" w:rsidR="00581707" w:rsidRDefault="00581707" w:rsidP="00581707">
      <w:pPr>
        <w:ind w:left="720" w:hanging="720"/>
        <w:jc w:val="both"/>
        <w:rPr>
          <w:rFonts w:ascii="Arial" w:hAnsi="Arial"/>
          <w:sz w:val="24"/>
        </w:rPr>
      </w:pPr>
      <w:r>
        <w:rPr>
          <w:rFonts w:ascii="Arial" w:hAnsi="Arial"/>
          <w:b/>
          <w:sz w:val="24"/>
        </w:rPr>
        <w:t>21.</w:t>
      </w:r>
      <w:r>
        <w:rPr>
          <w:rFonts w:ascii="Arial" w:hAnsi="Arial"/>
          <w:b/>
          <w:sz w:val="24"/>
        </w:rPr>
        <w:tab/>
      </w:r>
      <w:r>
        <w:rPr>
          <w:rFonts w:ascii="Arial" w:hAnsi="Arial"/>
          <w:b/>
          <w:sz w:val="24"/>
          <w:u w:val="single"/>
        </w:rPr>
        <w:t>CLOSING DATE</w:t>
      </w:r>
    </w:p>
    <w:p w14:paraId="0CAF354F" w14:textId="77777777" w:rsidR="00581707" w:rsidRDefault="00581707" w:rsidP="00581707">
      <w:pPr>
        <w:ind w:left="720" w:hanging="720"/>
        <w:jc w:val="both"/>
        <w:rPr>
          <w:rFonts w:ascii="Arial" w:hAnsi="Arial"/>
          <w:sz w:val="24"/>
        </w:rPr>
      </w:pPr>
    </w:p>
    <w:p w14:paraId="389CD7F3" w14:textId="4675AF47" w:rsidR="00581707" w:rsidRPr="00122C1F" w:rsidRDefault="00581707" w:rsidP="00581707">
      <w:pPr>
        <w:ind w:left="720" w:hanging="720"/>
        <w:jc w:val="both"/>
        <w:rPr>
          <w:rFonts w:ascii="Arial" w:hAnsi="Arial" w:cs="Arial"/>
          <w:b/>
          <w:sz w:val="24"/>
          <w:szCs w:val="24"/>
        </w:rPr>
      </w:pPr>
      <w:r>
        <w:rPr>
          <w:rFonts w:ascii="Arial" w:hAnsi="Arial"/>
          <w:sz w:val="24"/>
        </w:rPr>
        <w:tab/>
      </w:r>
      <w:r>
        <w:rPr>
          <w:rFonts w:ascii="Arial" w:hAnsi="Arial" w:cs="Arial"/>
          <w:sz w:val="24"/>
          <w:szCs w:val="24"/>
        </w:rPr>
        <w:t>The submission deadline for applications is</w:t>
      </w:r>
      <w:r>
        <w:rPr>
          <w:rFonts w:ascii="Arial" w:hAnsi="Arial" w:cs="Arial"/>
          <w:b/>
          <w:sz w:val="24"/>
          <w:szCs w:val="24"/>
        </w:rPr>
        <w:t xml:space="preserve"> </w:t>
      </w:r>
      <w:r w:rsidR="00280ADB">
        <w:rPr>
          <w:rFonts w:ascii="Arial" w:hAnsi="Arial" w:cs="Arial"/>
          <w:b/>
          <w:sz w:val="24"/>
          <w:szCs w:val="24"/>
        </w:rPr>
        <w:t>Monday</w:t>
      </w:r>
      <w:r>
        <w:rPr>
          <w:rFonts w:ascii="Arial" w:hAnsi="Arial" w:cs="Arial"/>
          <w:b/>
          <w:sz w:val="24"/>
          <w:szCs w:val="24"/>
        </w:rPr>
        <w:t xml:space="preserve"> </w:t>
      </w:r>
      <w:r w:rsidR="00280ADB">
        <w:rPr>
          <w:rFonts w:ascii="Arial" w:hAnsi="Arial" w:cs="Arial"/>
          <w:b/>
          <w:sz w:val="24"/>
          <w:szCs w:val="24"/>
        </w:rPr>
        <w:t>11</w:t>
      </w:r>
      <w:r w:rsidR="00280ADB" w:rsidRPr="00280ADB">
        <w:rPr>
          <w:rFonts w:ascii="Arial" w:hAnsi="Arial" w:cs="Arial"/>
          <w:b/>
          <w:sz w:val="24"/>
          <w:szCs w:val="24"/>
          <w:vertAlign w:val="superscript"/>
        </w:rPr>
        <w:t>th</w:t>
      </w:r>
      <w:r w:rsidR="00280ADB">
        <w:rPr>
          <w:rFonts w:ascii="Arial" w:hAnsi="Arial" w:cs="Arial"/>
          <w:b/>
          <w:sz w:val="24"/>
          <w:szCs w:val="24"/>
        </w:rPr>
        <w:t xml:space="preserve"> </w:t>
      </w:r>
      <w:r w:rsidR="00DB6BEC">
        <w:rPr>
          <w:rFonts w:ascii="Arial" w:hAnsi="Arial" w:cs="Arial"/>
          <w:b/>
          <w:sz w:val="24"/>
          <w:szCs w:val="24"/>
        </w:rPr>
        <w:t>July</w:t>
      </w:r>
      <w:r>
        <w:rPr>
          <w:rFonts w:ascii="Arial" w:hAnsi="Arial" w:cs="Arial"/>
          <w:b/>
          <w:sz w:val="24"/>
          <w:szCs w:val="24"/>
        </w:rPr>
        <w:t xml:space="preserve"> 2022</w:t>
      </w:r>
      <w:r w:rsidR="00280ADB">
        <w:rPr>
          <w:rFonts w:ascii="Arial" w:hAnsi="Arial" w:cs="Arial"/>
          <w:b/>
          <w:sz w:val="24"/>
          <w:szCs w:val="24"/>
        </w:rPr>
        <w:t>, 5pm</w:t>
      </w:r>
    </w:p>
    <w:p w14:paraId="741568F7" w14:textId="77777777" w:rsidR="00581707" w:rsidRDefault="00581707" w:rsidP="00581707">
      <w:pPr>
        <w:ind w:left="720" w:hanging="720"/>
        <w:jc w:val="both"/>
        <w:rPr>
          <w:rFonts w:ascii="Arial" w:hAnsi="Arial"/>
          <w:color w:val="FF0000"/>
          <w:sz w:val="24"/>
        </w:rPr>
      </w:pPr>
    </w:p>
    <w:p w14:paraId="7468D299" w14:textId="77777777" w:rsidR="00581707" w:rsidRDefault="00581707" w:rsidP="00581707">
      <w:pPr>
        <w:ind w:left="720" w:hanging="720"/>
        <w:jc w:val="both"/>
        <w:rPr>
          <w:rFonts w:ascii="Arial" w:hAnsi="Arial"/>
          <w:sz w:val="24"/>
        </w:rPr>
      </w:pPr>
    </w:p>
    <w:p w14:paraId="746435FC" w14:textId="77777777" w:rsidR="00581707" w:rsidRDefault="00581707" w:rsidP="00581707">
      <w:pPr>
        <w:ind w:left="720" w:hanging="720"/>
        <w:jc w:val="both"/>
        <w:rPr>
          <w:rFonts w:ascii="Arial" w:hAnsi="Arial"/>
          <w:sz w:val="24"/>
        </w:rPr>
      </w:pPr>
      <w:r>
        <w:rPr>
          <w:rFonts w:ascii="Arial" w:hAnsi="Arial"/>
          <w:b/>
          <w:sz w:val="24"/>
        </w:rPr>
        <w:t>22.</w:t>
      </w:r>
      <w:r>
        <w:rPr>
          <w:rFonts w:ascii="Arial" w:hAnsi="Arial"/>
          <w:b/>
          <w:sz w:val="24"/>
        </w:rPr>
        <w:tab/>
      </w:r>
      <w:r>
        <w:rPr>
          <w:rFonts w:ascii="Arial" w:hAnsi="Arial"/>
          <w:b/>
          <w:sz w:val="24"/>
          <w:u w:val="single"/>
        </w:rPr>
        <w:t>GENERAL – IMPORTANT DATES IN THE PROCESS</w:t>
      </w:r>
    </w:p>
    <w:p w14:paraId="4377EEDF" w14:textId="77777777" w:rsidR="00581707" w:rsidRDefault="00581707" w:rsidP="00581707">
      <w:pPr>
        <w:ind w:left="720" w:hanging="720"/>
        <w:jc w:val="both"/>
        <w:rPr>
          <w:rFonts w:ascii="Arial" w:hAnsi="Arial"/>
          <w:sz w:val="24"/>
        </w:rPr>
      </w:pPr>
      <w:r>
        <w:rPr>
          <w:rFonts w:ascii="Arial" w:hAnsi="Arial"/>
          <w:sz w:val="24"/>
        </w:rPr>
        <w:tab/>
      </w:r>
    </w:p>
    <w:p w14:paraId="6B13B142" w14:textId="77777777" w:rsidR="00581707" w:rsidRDefault="00581707" w:rsidP="00581707">
      <w:pPr>
        <w:ind w:left="720"/>
        <w:jc w:val="both"/>
        <w:rPr>
          <w:rFonts w:ascii="Arial" w:hAnsi="Arial"/>
          <w:sz w:val="24"/>
        </w:rPr>
      </w:pPr>
      <w:r>
        <w:rPr>
          <w:rFonts w:ascii="Arial" w:hAnsi="Arial"/>
          <w:sz w:val="24"/>
        </w:rPr>
        <w:t>Applications will not be acknowledged, and if you do not hear from us within six weeks you can assume that you have been unsuccessful.  Should this be the case we would like to thank you for your interest in this post.</w:t>
      </w:r>
    </w:p>
    <w:p w14:paraId="6D841F6B" w14:textId="77777777" w:rsidR="00581707" w:rsidRDefault="00581707" w:rsidP="00581707">
      <w:pPr>
        <w:ind w:left="720" w:hanging="720"/>
        <w:jc w:val="both"/>
        <w:rPr>
          <w:rFonts w:ascii="Arial" w:hAnsi="Arial"/>
          <w:sz w:val="24"/>
        </w:rPr>
      </w:pPr>
    </w:p>
    <w:p w14:paraId="00B64230" w14:textId="77777777" w:rsidR="00581707" w:rsidRPr="00B9258E" w:rsidRDefault="00581707" w:rsidP="00581707">
      <w:pPr>
        <w:ind w:left="720"/>
        <w:jc w:val="both"/>
        <w:rPr>
          <w:rFonts w:ascii="Arial" w:hAnsi="Arial" w:cs="Arial"/>
          <w:sz w:val="24"/>
          <w:szCs w:val="24"/>
        </w:rPr>
      </w:pPr>
      <w:r>
        <w:rPr>
          <w:rFonts w:ascii="Arial" w:hAnsi="Arial" w:cs="Arial"/>
          <w:sz w:val="24"/>
          <w:szCs w:val="24"/>
        </w:rPr>
        <w:t>Where possible, specific dates for assessment (if applicable) and interview for this post have been identified and details are given below. Unfortunately, we are not always able to offer alternative dates.</w:t>
      </w:r>
    </w:p>
    <w:p w14:paraId="6B15D7B8" w14:textId="77777777" w:rsidR="00581707" w:rsidRDefault="00581707" w:rsidP="00581707">
      <w:pPr>
        <w:keepNext/>
        <w:spacing w:before="240" w:after="60"/>
        <w:ind w:left="720" w:hanging="720"/>
        <w:outlineLvl w:val="0"/>
        <w:rPr>
          <w:rFonts w:ascii="Arial" w:hAnsi="Arial" w:cs="Arial"/>
          <w:b/>
          <w:bCs/>
          <w:kern w:val="32"/>
          <w:sz w:val="24"/>
          <w:szCs w:val="24"/>
        </w:rPr>
      </w:pPr>
      <w:r>
        <w:rPr>
          <w:rFonts w:ascii="Arial" w:hAnsi="Arial" w:cs="Arial"/>
          <w:b/>
          <w:bCs/>
          <w:kern w:val="32"/>
          <w:sz w:val="24"/>
          <w:szCs w:val="24"/>
        </w:rPr>
        <w:t>23.</w:t>
      </w:r>
      <w:r>
        <w:rPr>
          <w:rFonts w:ascii="Arial" w:hAnsi="Arial" w:cs="Arial"/>
          <w:b/>
          <w:bCs/>
          <w:kern w:val="32"/>
          <w:sz w:val="24"/>
          <w:szCs w:val="24"/>
        </w:rPr>
        <w:tab/>
      </w:r>
      <w:r>
        <w:rPr>
          <w:rFonts w:ascii="Arial" w:hAnsi="Arial" w:cs="Arial"/>
          <w:b/>
          <w:bCs/>
          <w:kern w:val="32"/>
          <w:sz w:val="24"/>
          <w:szCs w:val="24"/>
          <w:u w:val="single"/>
        </w:rPr>
        <w:t>APPOINTMENT OFFER / ANTICIPATED DATE FOR FILLING THIS POST</w:t>
      </w:r>
    </w:p>
    <w:p w14:paraId="40019519" w14:textId="77777777" w:rsidR="00581707" w:rsidRDefault="00581707" w:rsidP="00581707">
      <w:pPr>
        <w:jc w:val="both"/>
        <w:rPr>
          <w:rFonts w:ascii="Arial" w:hAnsi="Arial" w:cs="Arial"/>
          <w:b/>
          <w:sz w:val="24"/>
          <w:szCs w:val="24"/>
          <w:u w:val="single"/>
        </w:rPr>
      </w:pPr>
    </w:p>
    <w:p w14:paraId="17C1AAA3" w14:textId="77777777" w:rsidR="00581707" w:rsidRDefault="00581707" w:rsidP="00581707">
      <w:pPr>
        <w:spacing w:after="120"/>
        <w:ind w:left="720"/>
        <w:jc w:val="both"/>
        <w:rPr>
          <w:rFonts w:ascii="Arial" w:hAnsi="Arial" w:cs="Arial"/>
          <w:sz w:val="24"/>
          <w:szCs w:val="24"/>
        </w:rPr>
      </w:pPr>
      <w:r>
        <w:rPr>
          <w:rFonts w:ascii="Arial" w:hAnsi="Arial" w:cs="Arial"/>
          <w:sz w:val="24"/>
          <w:szCs w:val="24"/>
        </w:rPr>
        <w:t>We hope to make a conditional offer of an appointment approximately one month after the closing date.   The appointment offer will be subject to satisfactory pre - employment clearances including medical screening, recruitment vetting checks and employment references. Should any clearance prove to be unsatisfactory we reserve the right to withdraw any offer of employment made.  A starting date will be agreed following receipt of satisfactory clearances, taking into account notice periods required.</w:t>
      </w:r>
    </w:p>
    <w:p w14:paraId="7BBBFEC9" w14:textId="77777777" w:rsidR="00581707" w:rsidRDefault="00581707" w:rsidP="00581707">
      <w:r>
        <w:rPr>
          <w:rFonts w:ascii="Arial" w:hAnsi="Arial" w:cs="Arial"/>
          <w:sz w:val="24"/>
          <w:szCs w:val="24"/>
        </w:rPr>
        <w:t xml:space="preserve">           This post will be filled as soon as practicable.</w:t>
      </w:r>
    </w:p>
    <w:p w14:paraId="4AC350F9" w14:textId="255FF565" w:rsidR="00116445" w:rsidRPr="00116445" w:rsidRDefault="00116445" w:rsidP="00116445">
      <w:pPr>
        <w:spacing w:after="120"/>
        <w:ind w:firstLine="720"/>
        <w:jc w:val="both"/>
        <w:rPr>
          <w:rFonts w:ascii="Arial" w:hAnsi="Arial" w:cs="Arial"/>
          <w:sz w:val="24"/>
          <w:szCs w:val="24"/>
        </w:rPr>
      </w:pPr>
      <w:r w:rsidRPr="00116445">
        <w:rPr>
          <w:rFonts w:ascii="Arial" w:hAnsi="Arial" w:cs="Arial"/>
          <w:sz w:val="24"/>
          <w:szCs w:val="24"/>
        </w:rPr>
        <w:t>.</w:t>
      </w:r>
    </w:p>
    <w:p w14:paraId="4206478F" w14:textId="77777777" w:rsidR="00116445" w:rsidRDefault="00116445" w:rsidP="00116445">
      <w:pPr>
        <w:jc w:val="both"/>
        <w:rPr>
          <w:rFonts w:cs="Arial"/>
          <w:szCs w:val="24"/>
        </w:rPr>
      </w:pPr>
      <w:r>
        <w:rPr>
          <w:rFonts w:cs="Arial"/>
          <w:b/>
          <w:szCs w:val="24"/>
        </w:rPr>
        <w:lastRenderedPageBreak/>
        <w:tab/>
      </w:r>
    </w:p>
    <w:p w14:paraId="05F41065" w14:textId="77777777" w:rsidR="00116445" w:rsidRDefault="00116445" w:rsidP="00116445">
      <w:pPr>
        <w:rPr>
          <w:rFonts w:cs="Arial"/>
          <w:szCs w:val="24"/>
        </w:rPr>
      </w:pPr>
    </w:p>
    <w:p w14:paraId="7F25A531" w14:textId="77777777" w:rsidR="00116445" w:rsidRDefault="00116445" w:rsidP="00116445">
      <w:pPr>
        <w:rPr>
          <w:rFonts w:cs="Arial"/>
          <w:szCs w:val="24"/>
        </w:rPr>
      </w:pPr>
    </w:p>
    <w:p w14:paraId="623F32F9" w14:textId="77777777" w:rsidR="00116445" w:rsidRDefault="00116445" w:rsidP="00116445">
      <w:pPr>
        <w:rPr>
          <w:rFonts w:cs="Arial"/>
          <w:szCs w:val="24"/>
        </w:rPr>
      </w:pPr>
    </w:p>
    <w:p w14:paraId="2D936322" w14:textId="77777777" w:rsidR="00116445" w:rsidRDefault="00116445" w:rsidP="00116445">
      <w:pPr>
        <w:rPr>
          <w:rFonts w:cs="Arial"/>
          <w:szCs w:val="24"/>
        </w:rPr>
      </w:pPr>
    </w:p>
    <w:p w14:paraId="0A4EDFAE" w14:textId="77777777" w:rsidR="00116445" w:rsidRDefault="00116445" w:rsidP="00116445">
      <w:pPr>
        <w:rPr>
          <w:rFonts w:cs="Arial"/>
          <w:szCs w:val="24"/>
        </w:rPr>
      </w:pPr>
    </w:p>
    <w:p w14:paraId="0EE7BEE6" w14:textId="77777777" w:rsidR="00116445" w:rsidRDefault="00116445" w:rsidP="00116445">
      <w:pPr>
        <w:rPr>
          <w:rFonts w:cs="Arial"/>
          <w:szCs w:val="24"/>
        </w:rPr>
      </w:pPr>
    </w:p>
    <w:p w14:paraId="6B93493B" w14:textId="77777777" w:rsidR="00116445" w:rsidRDefault="00116445" w:rsidP="00116445">
      <w:pPr>
        <w:rPr>
          <w:rFonts w:cs="Arial"/>
          <w:szCs w:val="24"/>
        </w:rPr>
      </w:pPr>
    </w:p>
    <w:p w14:paraId="0C6D47CF" w14:textId="77777777" w:rsidR="00116445" w:rsidRDefault="00116445" w:rsidP="00116445">
      <w:pPr>
        <w:rPr>
          <w:rFonts w:cs="Arial"/>
          <w:szCs w:val="24"/>
        </w:rPr>
      </w:pPr>
    </w:p>
    <w:p w14:paraId="57688EEA" w14:textId="77777777" w:rsidR="00116445" w:rsidRDefault="00116445" w:rsidP="00116445">
      <w:pPr>
        <w:rPr>
          <w:rFonts w:cs="Arial"/>
          <w:szCs w:val="24"/>
        </w:rPr>
      </w:pPr>
    </w:p>
    <w:p w14:paraId="613F821E" w14:textId="77777777" w:rsidR="00116445" w:rsidRDefault="00116445" w:rsidP="00116445">
      <w:pPr>
        <w:ind w:left="720" w:hanging="720"/>
        <w:jc w:val="both"/>
        <w:rPr>
          <w:rFonts w:cs="Arial"/>
          <w:color w:val="000000"/>
          <w:szCs w:val="24"/>
        </w:rPr>
      </w:pPr>
    </w:p>
    <w:p w14:paraId="5C6FB44E" w14:textId="77777777" w:rsidR="00116445" w:rsidRDefault="00116445" w:rsidP="00116445">
      <w:pPr>
        <w:ind w:left="720" w:hanging="720"/>
        <w:jc w:val="both"/>
        <w:rPr>
          <w:rFonts w:cs="Arial"/>
          <w:color w:val="000000"/>
          <w:szCs w:val="24"/>
        </w:rPr>
      </w:pPr>
    </w:p>
    <w:p w14:paraId="4464F465" w14:textId="77777777" w:rsidR="00116445" w:rsidRDefault="00116445" w:rsidP="00116445">
      <w:pPr>
        <w:pStyle w:val="Footer"/>
        <w:rPr>
          <w:szCs w:val="24"/>
          <w:lang w:val="en-US"/>
        </w:rPr>
      </w:pPr>
    </w:p>
    <w:p w14:paraId="70009B48" w14:textId="77777777" w:rsidR="00116445" w:rsidRDefault="00116445" w:rsidP="00116445"/>
    <w:p w14:paraId="62521C21" w14:textId="77777777" w:rsidR="00116445" w:rsidRDefault="00116445" w:rsidP="00116445"/>
    <w:p w14:paraId="706B12A8" w14:textId="77777777" w:rsidR="00116445" w:rsidRDefault="00116445" w:rsidP="00116445">
      <w:pPr>
        <w:rPr>
          <w:rFonts w:ascii="Arial" w:hAnsi="Arial" w:cs="Arial"/>
          <w:sz w:val="24"/>
          <w:szCs w:val="24"/>
        </w:rPr>
      </w:pPr>
    </w:p>
    <w:p w14:paraId="65616E8F" w14:textId="77777777" w:rsidR="00116445" w:rsidRDefault="00116445" w:rsidP="00116445">
      <w:pPr>
        <w:rPr>
          <w:rFonts w:ascii="Arial" w:hAnsi="Arial" w:cs="Arial"/>
          <w:sz w:val="24"/>
          <w:szCs w:val="24"/>
        </w:rPr>
      </w:pPr>
    </w:p>
    <w:p w14:paraId="65DB4DF9" w14:textId="77777777" w:rsidR="00116445" w:rsidRDefault="00116445" w:rsidP="00116445">
      <w:pPr>
        <w:rPr>
          <w:rFonts w:ascii="Arial" w:hAnsi="Arial" w:cs="Arial"/>
          <w:sz w:val="24"/>
          <w:szCs w:val="24"/>
        </w:rPr>
      </w:pPr>
    </w:p>
    <w:p w14:paraId="3EEB8883" w14:textId="77777777" w:rsidR="00EE246C" w:rsidRDefault="00EE246C"/>
    <w:sectPr w:rsidR="00EE2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FF48" w14:textId="77777777" w:rsidR="009F7604" w:rsidRDefault="009F7604" w:rsidP="009F7604">
      <w:r>
        <w:separator/>
      </w:r>
    </w:p>
  </w:endnote>
  <w:endnote w:type="continuationSeparator" w:id="0">
    <w:p w14:paraId="3FDCC868" w14:textId="77777777" w:rsidR="009F7604" w:rsidRDefault="009F7604" w:rsidP="009F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D206" w14:textId="77777777" w:rsidR="009F7604" w:rsidRDefault="009F7604" w:rsidP="009F7604">
      <w:r>
        <w:separator/>
      </w:r>
    </w:p>
  </w:footnote>
  <w:footnote w:type="continuationSeparator" w:id="0">
    <w:p w14:paraId="2FC10728" w14:textId="77777777" w:rsidR="009F7604" w:rsidRDefault="009F7604" w:rsidP="009F7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8D6"/>
    <w:multiLevelType w:val="hybridMultilevel"/>
    <w:tmpl w:val="3F609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42029"/>
    <w:multiLevelType w:val="hybridMultilevel"/>
    <w:tmpl w:val="DAA2158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2A95997"/>
    <w:multiLevelType w:val="hybridMultilevel"/>
    <w:tmpl w:val="D690E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23EC2"/>
    <w:multiLevelType w:val="hybridMultilevel"/>
    <w:tmpl w:val="1AB25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951E02"/>
    <w:multiLevelType w:val="hybridMultilevel"/>
    <w:tmpl w:val="F52E8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62165D"/>
    <w:multiLevelType w:val="hybridMultilevel"/>
    <w:tmpl w:val="399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75DF6"/>
    <w:multiLevelType w:val="hybridMultilevel"/>
    <w:tmpl w:val="059EB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90463"/>
    <w:multiLevelType w:val="hybridMultilevel"/>
    <w:tmpl w:val="DAF0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226112">
    <w:abstractNumId w:val="2"/>
  </w:num>
  <w:num w:numId="2" w16cid:durableId="1917203019">
    <w:abstractNumId w:val="0"/>
  </w:num>
  <w:num w:numId="3" w16cid:durableId="883105619">
    <w:abstractNumId w:val="3"/>
  </w:num>
  <w:num w:numId="4" w16cid:durableId="1383746545">
    <w:abstractNumId w:val="5"/>
  </w:num>
  <w:num w:numId="5" w16cid:durableId="777792720">
    <w:abstractNumId w:val="6"/>
  </w:num>
  <w:num w:numId="6" w16cid:durableId="1110474504">
    <w:abstractNumId w:val="4"/>
  </w:num>
  <w:num w:numId="7" w16cid:durableId="1542593751">
    <w:abstractNumId w:val="7"/>
  </w:num>
  <w:num w:numId="8" w16cid:durableId="1046638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45"/>
    <w:rsid w:val="00110705"/>
    <w:rsid w:val="00116445"/>
    <w:rsid w:val="00280ADB"/>
    <w:rsid w:val="00292013"/>
    <w:rsid w:val="00376D9B"/>
    <w:rsid w:val="00581707"/>
    <w:rsid w:val="005D3414"/>
    <w:rsid w:val="00771ABE"/>
    <w:rsid w:val="00865819"/>
    <w:rsid w:val="008A0383"/>
    <w:rsid w:val="009F7604"/>
    <w:rsid w:val="00A23DC9"/>
    <w:rsid w:val="00A50F0E"/>
    <w:rsid w:val="00A82931"/>
    <w:rsid w:val="00C11039"/>
    <w:rsid w:val="00D32C84"/>
    <w:rsid w:val="00DB6BEC"/>
    <w:rsid w:val="00DF12B5"/>
    <w:rsid w:val="00EE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960F3E"/>
  <w15:chartTrackingRefBased/>
  <w15:docId w15:val="{2C726CF7-FB4A-4F64-B768-655052B3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45"/>
    <w:pPr>
      <w:spacing w:after="0" w:line="240" w:lineRule="auto"/>
    </w:pPr>
    <w:rPr>
      <w:rFonts w:ascii="Calibri" w:hAnsi="Calibri" w:cs="Calibri"/>
    </w:rPr>
  </w:style>
  <w:style w:type="paragraph" w:styleId="Heading6">
    <w:name w:val="heading 6"/>
    <w:basedOn w:val="Normal"/>
    <w:next w:val="Normal"/>
    <w:link w:val="Heading6Char"/>
    <w:qFormat/>
    <w:rsid w:val="00116445"/>
    <w:pPr>
      <w:keepNext/>
      <w:jc w:val="center"/>
      <w:outlineLvl w:val="5"/>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6445"/>
    <w:rPr>
      <w:rFonts w:ascii="Arial" w:eastAsia="Times New Roman" w:hAnsi="Arial" w:cs="Times New Roman"/>
      <w:b/>
      <w:sz w:val="20"/>
      <w:szCs w:val="20"/>
      <w:lang w:val="en-US" w:eastAsia="en-GB"/>
    </w:rPr>
  </w:style>
  <w:style w:type="paragraph" w:styleId="ListParagraph">
    <w:name w:val="List Paragraph"/>
    <w:basedOn w:val="Normal"/>
    <w:uiPriority w:val="34"/>
    <w:qFormat/>
    <w:rsid w:val="00116445"/>
    <w:pPr>
      <w:ind w:left="720"/>
      <w:contextualSpacing/>
    </w:pPr>
  </w:style>
  <w:style w:type="character" w:styleId="Hyperlink">
    <w:name w:val="Hyperlink"/>
    <w:rsid w:val="00116445"/>
    <w:rPr>
      <w:color w:val="0000FF"/>
      <w:u w:val="single"/>
    </w:rPr>
  </w:style>
  <w:style w:type="paragraph" w:styleId="Footer">
    <w:name w:val="footer"/>
    <w:basedOn w:val="Normal"/>
    <w:link w:val="FooterChar"/>
    <w:uiPriority w:val="99"/>
    <w:semiHidden/>
    <w:unhideWhenUsed/>
    <w:rsid w:val="00116445"/>
    <w:pPr>
      <w:tabs>
        <w:tab w:val="center" w:pos="4153"/>
        <w:tab w:val="right" w:pos="8306"/>
      </w:tabs>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semiHidden/>
    <w:rsid w:val="00116445"/>
    <w:rPr>
      <w:rFonts w:ascii="Arial" w:eastAsia="Times New Roman" w:hAnsi="Arial" w:cs="Times New Roman"/>
      <w:sz w:val="24"/>
      <w:szCs w:val="20"/>
      <w:lang w:eastAsia="en-GB"/>
    </w:rPr>
  </w:style>
  <w:style w:type="paragraph" w:styleId="Title">
    <w:name w:val="Title"/>
    <w:basedOn w:val="Normal"/>
    <w:link w:val="TitleChar"/>
    <w:qFormat/>
    <w:rsid w:val="00116445"/>
    <w:pPr>
      <w:jc w:val="center"/>
    </w:pPr>
    <w:rPr>
      <w:rFonts w:ascii="Times New Roman" w:eastAsia="Times New Roman" w:hAnsi="Times New Roman" w:cs="Times New Roman"/>
      <w:b/>
      <w:sz w:val="20"/>
      <w:szCs w:val="20"/>
      <w:u w:val="single"/>
      <w:lang w:eastAsia="en-GB"/>
    </w:rPr>
  </w:style>
  <w:style w:type="character" w:customStyle="1" w:styleId="TitleChar">
    <w:name w:val="Title Char"/>
    <w:basedOn w:val="DefaultParagraphFont"/>
    <w:link w:val="Title"/>
    <w:rsid w:val="00116445"/>
    <w:rPr>
      <w:rFonts w:ascii="Times New Roman" w:eastAsia="Times New Roman" w:hAnsi="Times New Roman" w:cs="Times New Roman"/>
      <w:b/>
      <w:sz w:val="20"/>
      <w:szCs w:val="20"/>
      <w:u w:val="single"/>
      <w:lang w:eastAsia="en-GB"/>
    </w:rPr>
  </w:style>
  <w:style w:type="paragraph" w:styleId="BodyTextIndent">
    <w:name w:val="Body Text Indent"/>
    <w:basedOn w:val="Normal"/>
    <w:link w:val="BodyTextIndentChar"/>
    <w:uiPriority w:val="99"/>
    <w:semiHidden/>
    <w:unhideWhenUsed/>
    <w:rsid w:val="00581707"/>
    <w:pPr>
      <w:spacing w:after="120"/>
      <w:ind w:left="283"/>
    </w:pPr>
    <w:rPr>
      <w:rFonts w:ascii="Times New Roman" w:eastAsia="Times New Roman" w:hAnsi="Times New Roman" w:cs="Times New Roman"/>
      <w:sz w:val="20"/>
      <w:szCs w:val="20"/>
      <w:lang w:val="en-US" w:eastAsia="en-GB"/>
    </w:rPr>
  </w:style>
  <w:style w:type="character" w:customStyle="1" w:styleId="BodyTextIndentChar">
    <w:name w:val="Body Text Indent Char"/>
    <w:basedOn w:val="DefaultParagraphFont"/>
    <w:link w:val="BodyTextIndent"/>
    <w:uiPriority w:val="99"/>
    <w:semiHidden/>
    <w:rsid w:val="00581707"/>
    <w:rPr>
      <w:rFonts w:ascii="Times New Roman" w:eastAsia="Times New Roman" w:hAnsi="Times New Roman" w:cs="Times New Roman"/>
      <w:sz w:val="20"/>
      <w:szCs w:val="20"/>
      <w:lang w:val="en-US" w:eastAsia="en-GB"/>
    </w:rPr>
  </w:style>
  <w:style w:type="character" w:styleId="UnresolvedMention">
    <w:name w:val="Unresolved Mention"/>
    <w:basedOn w:val="DefaultParagraphFont"/>
    <w:uiPriority w:val="99"/>
    <w:semiHidden/>
    <w:unhideWhenUsed/>
    <w:rsid w:val="00376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qual.gov.uk/help-and-advice/comparing-qualifications/" TargetMode="External"/><Relationship Id="rId13" Type="http://schemas.openxmlformats.org/officeDocument/2006/relationships/image" Target="cid:image001.jpg@01D83242.90FE39C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cid:image003.png@01D83242.90FE39C0"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cid:image002.jpg@01D83242.90FE39C0" TargetMode="External"/><Relationship Id="rId10" Type="http://schemas.openxmlformats.org/officeDocument/2006/relationships/hyperlink" Target="mailto:human.resources@durham.police.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uman.resources@durham.police.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6F38-6FDE-4194-A9A8-AD880E41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 (HR)</dc:creator>
  <cp:keywords/>
  <dc:description/>
  <cp:lastModifiedBy>Caroline Allen</cp:lastModifiedBy>
  <cp:revision>5</cp:revision>
  <dcterms:created xsi:type="dcterms:W3CDTF">2022-06-20T12:41:00Z</dcterms:created>
  <dcterms:modified xsi:type="dcterms:W3CDTF">2022-06-27T06:40:00Z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Sarah.Jones@durham.police.uk</vt:lpwstr>
  </property>
  <property fmtid="{D5CDD505-2E9C-101B-9397-08002B2CF9AE}" pid="5" name="MSIP_Label_8eaa0aa9-7845-4268-8f65-90cf4ea80712_SetDate">
    <vt:lpwstr>2021-07-16T11:34:17.0276352Z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54651866-56a3-4ca2-a4c8-c949ca410305</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